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A3" w:rsidRDefault="009A4850" w:rsidP="00BD7DA3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D35B27" wp14:editId="215CA762">
            <wp:simplePos x="0" y="0"/>
            <wp:positionH relativeFrom="column">
              <wp:posOffset>-3810</wp:posOffset>
            </wp:positionH>
            <wp:positionV relativeFrom="paragraph">
              <wp:posOffset>-230505</wp:posOffset>
            </wp:positionV>
            <wp:extent cx="1714500" cy="188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E9" w:rsidRDefault="00894BE9" w:rsidP="00BD7DA3"/>
    <w:p w:rsidR="00894BE9" w:rsidRPr="00894BE9" w:rsidRDefault="00894BE9" w:rsidP="00894BE9"/>
    <w:p w:rsidR="00894BE9" w:rsidRPr="00894BE9" w:rsidRDefault="00894BE9" w:rsidP="00894BE9"/>
    <w:p w:rsidR="00894BE9" w:rsidRPr="00894BE9" w:rsidRDefault="00894BE9" w:rsidP="00894BE9"/>
    <w:p w:rsidR="00894BE9" w:rsidRPr="00894BE9" w:rsidRDefault="00894BE9" w:rsidP="00894BE9"/>
    <w:p w:rsidR="00894BE9" w:rsidRDefault="00894BE9" w:rsidP="00AF5F41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176773" w:rsidRPr="00176773">
        <w:rPr>
          <w:sz w:val="24"/>
          <w:szCs w:val="24"/>
        </w:rPr>
        <w:t xml:space="preserve">                                </w:t>
      </w:r>
      <w:r w:rsidR="00176773">
        <w:rPr>
          <w:sz w:val="24"/>
          <w:szCs w:val="24"/>
        </w:rPr>
        <w:t xml:space="preserve">         </w:t>
      </w:r>
      <w:r w:rsidR="00176773" w:rsidRPr="00176773">
        <w:rPr>
          <w:sz w:val="24"/>
          <w:szCs w:val="24"/>
        </w:rPr>
        <w:t xml:space="preserve">     </w:t>
      </w:r>
      <w:r w:rsidR="008F1548">
        <w:rPr>
          <w:rFonts w:ascii="Times New Roman" w:hAnsi="Times New Roman" w:cs="Times New Roman"/>
          <w:color w:val="auto"/>
          <w:sz w:val="24"/>
          <w:szCs w:val="24"/>
        </w:rPr>
        <w:t>Кому:</w:t>
      </w:r>
      <w:bookmarkStart w:id="0" w:name="_GoBack"/>
      <w:bookmarkEnd w:id="0"/>
    </w:p>
    <w:p w:rsidR="00BD7DA3" w:rsidRPr="0040569F" w:rsidRDefault="00176773" w:rsidP="0040569F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  <w:sectPr w:rsidR="00BD7DA3" w:rsidRPr="0040569F" w:rsidSect="00BD7DA3">
          <w:headerReference w:type="even" r:id="rId10"/>
          <w:headerReference w:type="default" r:id="rId11"/>
          <w:headerReference w:type="first" r:id="rId12"/>
          <w:pgSz w:w="13680" w:h="5940" w:orient="landscape"/>
          <w:pgMar w:top="360" w:right="720" w:bottom="720" w:left="576" w:header="720" w:footer="720" w:gutter="0"/>
          <w:paperSrc w:first="4"/>
          <w:pgBorders w:display="firstPage"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pgNumType w:start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76773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: главного менеджера ТОО </w:t>
      </w:r>
      <w:r w:rsidRPr="0017677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17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17677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</w:t>
      </w:r>
      <w:r w:rsidR="002C3E85">
        <w:rPr>
          <w:rFonts w:ascii="Times New Roman" w:hAnsi="Times New Roman" w:cs="Times New Roman"/>
          <w:sz w:val="24"/>
          <w:szCs w:val="24"/>
        </w:rPr>
        <w:t>.</w:t>
      </w:r>
    </w:p>
    <w:p w:rsidR="00BD7DA3" w:rsidRDefault="00BD7DA3">
      <w:pPr>
        <w:rPr>
          <w:rFonts w:ascii="Times New Roman" w:hAnsi="Times New Roman" w:cs="Times New Roman"/>
          <w:sz w:val="28"/>
          <w:szCs w:val="28"/>
        </w:rPr>
      </w:pPr>
    </w:p>
    <w:p w:rsidR="00BD7DA3" w:rsidRPr="00086A58" w:rsidRDefault="0008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 </w:t>
      </w:r>
      <w:r w:rsidR="000A7098">
        <w:rPr>
          <w:rFonts w:ascii="Times New Roman" w:hAnsi="Times New Roman" w:cs="Times New Roman"/>
          <w:b/>
          <w:i/>
          <w:sz w:val="28"/>
          <w:szCs w:val="28"/>
        </w:rPr>
        <w:t>желаете изучать языки</w:t>
      </w:r>
      <w:r w:rsidR="00591754">
        <w:rPr>
          <w:rFonts w:ascii="Times New Roman" w:hAnsi="Times New Roman" w:cs="Times New Roman"/>
          <w:b/>
          <w:i/>
          <w:sz w:val="28"/>
          <w:szCs w:val="28"/>
        </w:rPr>
        <w:t>, но нет времени ездить на</w:t>
      </w:r>
      <w:r w:rsidR="0090261F">
        <w:rPr>
          <w:rFonts w:ascii="Times New Roman" w:hAnsi="Times New Roman" w:cs="Times New Roman"/>
          <w:b/>
          <w:i/>
          <w:sz w:val="28"/>
          <w:szCs w:val="28"/>
        </w:rPr>
        <w:t xml:space="preserve"> курсы</w:t>
      </w:r>
      <w:r w:rsidR="001D459B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0A7098">
        <w:rPr>
          <w:rFonts w:ascii="Times New Roman" w:hAnsi="Times New Roman" w:cs="Times New Roman"/>
          <w:b/>
          <w:i/>
          <w:sz w:val="28"/>
          <w:szCs w:val="28"/>
        </w:rPr>
        <w:t>??</w:t>
      </w:r>
    </w:p>
    <w:p w:rsidR="00CB50F6" w:rsidRDefault="00AF5F41" w:rsidP="000F51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Учебный</w:t>
      </w:r>
      <w:r w:rsidR="00BD7DA3" w:rsidRPr="00F132A1">
        <w:rPr>
          <w:rFonts w:ascii="Times New Roman" w:hAnsi="Times New Roman" w:cs="Times New Roman"/>
          <w:i/>
          <w:sz w:val="28"/>
          <w:szCs w:val="28"/>
        </w:rPr>
        <w:t xml:space="preserve"> центр «</w:t>
      </w:r>
      <w:r w:rsidR="00BD7DA3" w:rsidRPr="00F132A1">
        <w:rPr>
          <w:rFonts w:ascii="Times New Roman" w:hAnsi="Times New Roman" w:cs="Times New Roman"/>
          <w:i/>
          <w:sz w:val="28"/>
          <w:szCs w:val="28"/>
          <w:lang w:val="en-US"/>
        </w:rPr>
        <w:t>City</w:t>
      </w:r>
      <w:r w:rsidR="00BD7DA3" w:rsidRPr="00F13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DA3" w:rsidRPr="00F132A1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="00BD7DA3" w:rsidRPr="00F132A1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="00F132A1" w:rsidRPr="00F132A1">
        <w:rPr>
          <w:rFonts w:ascii="Times New Roman" w:hAnsi="Times New Roman" w:cs="Times New Roman"/>
          <w:i/>
          <w:sz w:val="28"/>
          <w:szCs w:val="28"/>
        </w:rPr>
        <w:t>предлагает Вам курсы по изучению английского</w:t>
      </w:r>
      <w:r w:rsidR="00C142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32A1" w:rsidRPr="00F132A1">
        <w:rPr>
          <w:rFonts w:ascii="Times New Roman" w:hAnsi="Times New Roman" w:cs="Times New Roman"/>
          <w:i/>
          <w:sz w:val="28"/>
          <w:szCs w:val="28"/>
        </w:rPr>
        <w:t>казахского</w:t>
      </w:r>
      <w:r w:rsidR="00C14246">
        <w:rPr>
          <w:rFonts w:ascii="Times New Roman" w:hAnsi="Times New Roman" w:cs="Times New Roman"/>
          <w:i/>
          <w:sz w:val="28"/>
          <w:szCs w:val="28"/>
        </w:rPr>
        <w:t xml:space="preserve"> и французского</w:t>
      </w:r>
      <w:r w:rsidR="00F132A1" w:rsidRPr="00F13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B48">
        <w:rPr>
          <w:rFonts w:ascii="Times New Roman" w:hAnsi="Times New Roman" w:cs="Times New Roman"/>
          <w:i/>
          <w:sz w:val="28"/>
          <w:szCs w:val="28"/>
        </w:rPr>
        <w:t>языков на выгодных финансовых условиях организациям, заинтересованным в качественном и про</w:t>
      </w:r>
      <w:r w:rsidR="000F5183">
        <w:rPr>
          <w:rFonts w:ascii="Times New Roman" w:hAnsi="Times New Roman" w:cs="Times New Roman"/>
          <w:i/>
          <w:sz w:val="28"/>
          <w:szCs w:val="28"/>
        </w:rPr>
        <w:t xml:space="preserve">фессиональном росте своих </w:t>
      </w:r>
      <w:r w:rsidR="002A7B48">
        <w:rPr>
          <w:rFonts w:ascii="Times New Roman" w:hAnsi="Times New Roman" w:cs="Times New Roman"/>
          <w:i/>
          <w:sz w:val="28"/>
          <w:szCs w:val="28"/>
        </w:rPr>
        <w:t>сотрудников</w:t>
      </w:r>
      <w:r w:rsidR="000F51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6A58" w:rsidRDefault="00086A58" w:rsidP="000F518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A58" w:rsidRDefault="00086A58" w:rsidP="000F518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246" w:rsidRPr="00B871E1" w:rsidRDefault="00C14246" w:rsidP="00086A58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E1">
        <w:rPr>
          <w:rFonts w:ascii="Times New Roman" w:hAnsi="Times New Roman" w:cs="Times New Roman"/>
          <w:i/>
          <w:sz w:val="28"/>
          <w:szCs w:val="28"/>
        </w:rPr>
        <w:t>Что вкладываете Вы?</w:t>
      </w:r>
    </w:p>
    <w:p w:rsidR="00086A58" w:rsidRDefault="00C14246" w:rsidP="00086A5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246">
        <w:rPr>
          <w:rFonts w:ascii="Times New Roman" w:hAnsi="Times New Roman" w:cs="Times New Roman"/>
          <w:i/>
          <w:sz w:val="28"/>
          <w:szCs w:val="28"/>
        </w:rPr>
        <w:t>Фактически только Ваше желание сот</w:t>
      </w:r>
      <w:r w:rsidR="00B871E1">
        <w:rPr>
          <w:rFonts w:ascii="Times New Roman" w:hAnsi="Times New Roman" w:cs="Times New Roman"/>
          <w:i/>
          <w:sz w:val="28"/>
          <w:szCs w:val="28"/>
        </w:rPr>
        <w:t>рудничать на выгодных финансовых условиях</w:t>
      </w:r>
      <w:r w:rsidR="00D336CA">
        <w:rPr>
          <w:rFonts w:ascii="Times New Roman" w:hAnsi="Times New Roman" w:cs="Times New Roman"/>
          <w:i/>
          <w:sz w:val="28"/>
          <w:szCs w:val="28"/>
        </w:rPr>
        <w:t xml:space="preserve"> (см. Приложение 1,2,3)</w:t>
      </w:r>
    </w:p>
    <w:p w:rsidR="00CB50F6" w:rsidRDefault="00C14246" w:rsidP="00CB50F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E1">
        <w:rPr>
          <w:rFonts w:ascii="Times New Roman" w:hAnsi="Times New Roman" w:cs="Times New Roman"/>
          <w:i/>
          <w:sz w:val="28"/>
          <w:szCs w:val="28"/>
        </w:rPr>
        <w:t>Что вкладываем мы?</w:t>
      </w:r>
    </w:p>
    <w:p w:rsidR="000F5326" w:rsidRDefault="000F5326" w:rsidP="000F532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26">
        <w:rPr>
          <w:rFonts w:ascii="Times New Roman" w:hAnsi="Times New Roman" w:cs="Times New Roman"/>
          <w:i/>
          <w:sz w:val="28"/>
          <w:szCs w:val="28"/>
        </w:rPr>
        <w:t>Адаптируем условия обучения по месту Вашей работы</w:t>
      </w:r>
      <w:r w:rsidR="00790064">
        <w:rPr>
          <w:rFonts w:ascii="Times New Roman" w:hAnsi="Times New Roman" w:cs="Times New Roman"/>
          <w:i/>
          <w:sz w:val="28"/>
          <w:szCs w:val="28"/>
        </w:rPr>
        <w:t>;</w:t>
      </w:r>
    </w:p>
    <w:p w:rsidR="000F5326" w:rsidRDefault="000F5326" w:rsidP="000F532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26">
        <w:rPr>
          <w:rFonts w:ascii="Times New Roman" w:hAnsi="Times New Roman" w:cs="Times New Roman"/>
          <w:i/>
          <w:sz w:val="28"/>
          <w:szCs w:val="28"/>
        </w:rPr>
        <w:t>Высылаем электронные материалы необходимые для обучения</w:t>
      </w:r>
      <w:r w:rsidR="00790064">
        <w:rPr>
          <w:rFonts w:ascii="Times New Roman" w:hAnsi="Times New Roman" w:cs="Times New Roman"/>
          <w:i/>
          <w:sz w:val="28"/>
          <w:szCs w:val="28"/>
        </w:rPr>
        <w:t>;</w:t>
      </w:r>
    </w:p>
    <w:p w:rsidR="000F5326" w:rsidRDefault="000F5326" w:rsidP="000F532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26">
        <w:rPr>
          <w:rFonts w:ascii="Times New Roman" w:hAnsi="Times New Roman" w:cs="Times New Roman"/>
          <w:i/>
          <w:sz w:val="28"/>
          <w:szCs w:val="28"/>
        </w:rPr>
        <w:t xml:space="preserve">Предоставляем </w:t>
      </w:r>
      <w:r w:rsidRPr="00790064">
        <w:rPr>
          <w:rFonts w:ascii="Times New Roman" w:hAnsi="Times New Roman" w:cs="Times New Roman"/>
          <w:b/>
          <w:i/>
          <w:sz w:val="28"/>
          <w:szCs w:val="28"/>
        </w:rPr>
        <w:t>Бонусный Интерактивный курс</w:t>
      </w:r>
      <w:r w:rsidRPr="000F5326">
        <w:rPr>
          <w:rFonts w:ascii="Times New Roman" w:hAnsi="Times New Roman" w:cs="Times New Roman"/>
          <w:i/>
          <w:sz w:val="28"/>
          <w:szCs w:val="28"/>
        </w:rPr>
        <w:t xml:space="preserve"> для преодоления языкового барьера</w:t>
      </w:r>
      <w:r w:rsidR="00790064">
        <w:rPr>
          <w:rFonts w:ascii="Times New Roman" w:hAnsi="Times New Roman" w:cs="Times New Roman"/>
          <w:i/>
          <w:sz w:val="28"/>
          <w:szCs w:val="28"/>
        </w:rPr>
        <w:t>;</w:t>
      </w:r>
    </w:p>
    <w:p w:rsidR="00BE2B0A" w:rsidRDefault="00BE2B0A" w:rsidP="000F532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Ведем подготовку к международным экзаменам </w:t>
      </w:r>
      <w:r w:rsidRPr="00790064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IELTS</w:t>
      </w:r>
      <w:r w:rsidRPr="00790064">
        <w:rPr>
          <w:rFonts w:ascii="Times New Roman" w:hAnsi="Times New Roman"/>
          <w:bCs/>
          <w:i/>
          <w:color w:val="000000"/>
          <w:sz w:val="24"/>
          <w:szCs w:val="24"/>
        </w:rPr>
        <w:t xml:space="preserve"> &amp; </w:t>
      </w:r>
      <w:r w:rsidRPr="00790064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TOEFL</w:t>
      </w:r>
      <w:r w:rsidR="00790064" w:rsidRPr="00790064">
        <w:rPr>
          <w:rFonts w:ascii="Times New Roman" w:hAnsi="Times New Roman"/>
          <w:bCs/>
          <w:i/>
          <w:color w:val="000000"/>
          <w:sz w:val="24"/>
          <w:szCs w:val="24"/>
        </w:rPr>
        <w:t>;</w:t>
      </w:r>
    </w:p>
    <w:p w:rsidR="00BE2B0A" w:rsidRDefault="00790064" w:rsidP="000F532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Выдача сертификата по окончанию</w:t>
      </w:r>
      <w:r w:rsidR="00BE2B0A">
        <w:rPr>
          <w:rFonts w:ascii="Times New Roman" w:hAnsi="Times New Roman" w:cs="Times New Roman"/>
          <w:i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5326" w:rsidRPr="00790064" w:rsidRDefault="000F5326" w:rsidP="000F53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4246" w:rsidRPr="00790064" w:rsidRDefault="000A7098" w:rsidP="00C142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064">
        <w:rPr>
          <w:rFonts w:ascii="Times New Roman" w:hAnsi="Times New Roman" w:cs="Times New Roman"/>
          <w:b/>
          <w:i/>
          <w:sz w:val="28"/>
          <w:szCs w:val="28"/>
        </w:rPr>
        <w:t>Какую</w:t>
      </w:r>
      <w:r w:rsidR="00C14246" w:rsidRPr="00790064">
        <w:rPr>
          <w:rFonts w:ascii="Times New Roman" w:hAnsi="Times New Roman" w:cs="Times New Roman"/>
          <w:b/>
          <w:i/>
          <w:sz w:val="28"/>
          <w:szCs w:val="28"/>
        </w:rPr>
        <w:t xml:space="preserve"> ВЫГОДУ получае</w:t>
      </w:r>
      <w:r w:rsidR="00B871E1" w:rsidRPr="00790064">
        <w:rPr>
          <w:rFonts w:ascii="Times New Roman" w:hAnsi="Times New Roman" w:cs="Times New Roman"/>
          <w:b/>
          <w:i/>
          <w:sz w:val="28"/>
          <w:szCs w:val="28"/>
        </w:rPr>
        <w:t>те Вы, сотрудничая с нами</w:t>
      </w:r>
      <w:r w:rsidR="00C14246" w:rsidRPr="0079006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14246" w:rsidRPr="00C14246" w:rsidRDefault="00CB50F6" w:rsidP="00C14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064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1E1">
        <w:rPr>
          <w:rFonts w:ascii="Times New Roman" w:hAnsi="Times New Roman" w:cs="Times New Roman"/>
          <w:i/>
          <w:sz w:val="28"/>
          <w:szCs w:val="28"/>
        </w:rPr>
        <w:t>качественное обучение  с высококвалифицированными  преподавателями по современной методике</w:t>
      </w:r>
      <w:r w:rsidR="00790064">
        <w:rPr>
          <w:rFonts w:ascii="Times New Roman" w:hAnsi="Times New Roman" w:cs="Times New Roman"/>
          <w:i/>
          <w:sz w:val="28"/>
          <w:szCs w:val="28"/>
        </w:rPr>
        <w:t>;</w:t>
      </w:r>
    </w:p>
    <w:p w:rsidR="00C14246" w:rsidRPr="00C14246" w:rsidRDefault="00CB50F6" w:rsidP="00C14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064">
        <w:rPr>
          <w:rFonts w:ascii="Times New Roman" w:hAnsi="Times New Roman" w:cs="Times New Roman"/>
          <w:b/>
          <w:i/>
          <w:sz w:val="28"/>
          <w:szCs w:val="28"/>
        </w:rPr>
        <w:t>№2</w:t>
      </w:r>
      <w:r>
        <w:rPr>
          <w:rFonts w:ascii="Times New Roman" w:hAnsi="Times New Roman" w:cs="Times New Roman"/>
          <w:i/>
          <w:sz w:val="28"/>
          <w:szCs w:val="28"/>
        </w:rPr>
        <w:t xml:space="preserve"> удобный для вас график проведения </w:t>
      </w:r>
      <w:r w:rsidR="00F25143">
        <w:rPr>
          <w:rFonts w:ascii="Times New Roman" w:hAnsi="Times New Roman" w:cs="Times New Roman"/>
          <w:i/>
          <w:sz w:val="28"/>
          <w:szCs w:val="28"/>
        </w:rPr>
        <w:t>как групповых</w:t>
      </w:r>
      <w:r w:rsidR="00790064">
        <w:rPr>
          <w:rFonts w:ascii="Times New Roman" w:hAnsi="Times New Roman" w:cs="Times New Roman"/>
          <w:i/>
          <w:sz w:val="28"/>
          <w:szCs w:val="28"/>
        </w:rPr>
        <w:t>,</w:t>
      </w:r>
      <w:r w:rsidR="00F25143">
        <w:rPr>
          <w:rFonts w:ascii="Times New Roman" w:hAnsi="Times New Roman" w:cs="Times New Roman"/>
          <w:i/>
          <w:sz w:val="28"/>
          <w:szCs w:val="28"/>
        </w:rPr>
        <w:t xml:space="preserve"> так и индивидуальных </w:t>
      </w:r>
      <w:r>
        <w:rPr>
          <w:rFonts w:ascii="Times New Roman" w:hAnsi="Times New Roman" w:cs="Times New Roman"/>
          <w:i/>
          <w:sz w:val="28"/>
          <w:szCs w:val="28"/>
        </w:rPr>
        <w:t>занятий</w:t>
      </w:r>
      <w:r w:rsidR="00790064">
        <w:rPr>
          <w:rFonts w:ascii="Times New Roman" w:hAnsi="Times New Roman" w:cs="Times New Roman"/>
          <w:i/>
          <w:sz w:val="28"/>
          <w:szCs w:val="28"/>
        </w:rPr>
        <w:t>;</w:t>
      </w:r>
    </w:p>
    <w:p w:rsidR="000F5326" w:rsidRDefault="00CB50F6" w:rsidP="00C14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064">
        <w:rPr>
          <w:rFonts w:ascii="Times New Roman" w:hAnsi="Times New Roman" w:cs="Times New Roman"/>
          <w:b/>
          <w:i/>
          <w:sz w:val="28"/>
          <w:szCs w:val="28"/>
        </w:rPr>
        <w:t>№3</w:t>
      </w:r>
      <w:r w:rsidR="00C14246" w:rsidRPr="00C14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A58">
        <w:rPr>
          <w:rFonts w:ascii="Times New Roman" w:hAnsi="Times New Roman" w:cs="Times New Roman"/>
          <w:i/>
          <w:sz w:val="28"/>
          <w:szCs w:val="28"/>
        </w:rPr>
        <w:t xml:space="preserve">Получение новых знаний и  систематизация имеющихся за счет </w:t>
      </w:r>
      <w:r w:rsidR="000A7098">
        <w:rPr>
          <w:rFonts w:ascii="Times New Roman" w:hAnsi="Times New Roman" w:cs="Times New Roman"/>
          <w:i/>
          <w:sz w:val="28"/>
          <w:szCs w:val="28"/>
        </w:rPr>
        <w:t>комплексного подхода к изучению языков</w:t>
      </w:r>
      <w:r w:rsidR="00086A58">
        <w:rPr>
          <w:rFonts w:ascii="Times New Roman" w:hAnsi="Times New Roman" w:cs="Times New Roman"/>
          <w:i/>
          <w:sz w:val="28"/>
          <w:szCs w:val="28"/>
        </w:rPr>
        <w:t>.</w:t>
      </w:r>
    </w:p>
    <w:p w:rsidR="00C14246" w:rsidRPr="00B871E1" w:rsidRDefault="00B871E1" w:rsidP="00B87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E1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ы гарантируем,</w:t>
      </w:r>
      <w:r w:rsidRPr="00B87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233" w:rsidRPr="00B871E1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="003C1233">
        <w:rPr>
          <w:rFonts w:ascii="Times New Roman" w:hAnsi="Times New Roman" w:cs="Times New Roman"/>
          <w:i/>
          <w:sz w:val="28"/>
          <w:szCs w:val="28"/>
        </w:rPr>
        <w:t xml:space="preserve"> подготовки Ваших сотрудников</w:t>
      </w:r>
      <w:r w:rsidR="00790064">
        <w:rPr>
          <w:rFonts w:ascii="Times New Roman" w:hAnsi="Times New Roman" w:cs="Times New Roman"/>
          <w:i/>
          <w:sz w:val="28"/>
          <w:szCs w:val="28"/>
        </w:rPr>
        <w:t>!</w:t>
      </w:r>
    </w:p>
    <w:p w:rsidR="00CB50F6" w:rsidRDefault="00C14246" w:rsidP="000F51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246">
        <w:rPr>
          <w:rFonts w:ascii="Times New Roman" w:hAnsi="Times New Roman" w:cs="Times New Roman"/>
          <w:i/>
          <w:sz w:val="28"/>
          <w:szCs w:val="28"/>
        </w:rPr>
        <w:t xml:space="preserve">Вы можете задать интересующие Вас вопросы. </w:t>
      </w:r>
    </w:p>
    <w:p w:rsidR="000F5183" w:rsidRDefault="00C14246" w:rsidP="000F53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4246">
        <w:rPr>
          <w:rFonts w:ascii="Times New Roman" w:hAnsi="Times New Roman" w:cs="Times New Roman"/>
          <w:i/>
          <w:sz w:val="28"/>
          <w:szCs w:val="28"/>
        </w:rPr>
        <w:t>С Вами работают:</w:t>
      </w:r>
      <w:r w:rsidR="00CB5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50F6">
        <w:rPr>
          <w:rFonts w:ascii="Times New Roman" w:hAnsi="Times New Roman" w:cs="Times New Roman"/>
          <w:i/>
          <w:sz w:val="28"/>
          <w:szCs w:val="28"/>
        </w:rPr>
        <w:t>Тарбагатаева</w:t>
      </w:r>
      <w:proofErr w:type="spellEnd"/>
      <w:r w:rsidR="00CB5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50F6">
        <w:rPr>
          <w:rFonts w:ascii="Times New Roman" w:hAnsi="Times New Roman" w:cs="Times New Roman"/>
          <w:i/>
          <w:sz w:val="28"/>
          <w:szCs w:val="28"/>
        </w:rPr>
        <w:t>Айгерим</w:t>
      </w:r>
      <w:proofErr w:type="spellEnd"/>
    </w:p>
    <w:p w:rsidR="00463234" w:rsidRDefault="00CB50F6" w:rsidP="000F53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Баирова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Анара</w:t>
      </w:r>
      <w:proofErr w:type="spellEnd"/>
    </w:p>
    <w:p w:rsidR="00463234" w:rsidRDefault="00463234" w:rsidP="004632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телефоны: 50-58-94, 62-62-03</w:t>
      </w:r>
    </w:p>
    <w:p w:rsidR="00463234" w:rsidRDefault="00463234" w:rsidP="004632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87019775710; 87019775720</w:t>
      </w:r>
    </w:p>
    <w:p w:rsidR="00463234" w:rsidRPr="000903B9" w:rsidRDefault="00463234" w:rsidP="00463234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903B9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="003C1233" w:rsidRPr="000903B9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0903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</w:t>
      </w:r>
      <w:r w:rsidRPr="000903B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group</w:t>
      </w:r>
      <w:r w:rsidRPr="000903B9">
        <w:rPr>
          <w:rFonts w:ascii="Times New Roman" w:hAnsi="Times New Roman" w:cs="Times New Roman"/>
          <w:i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903B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463234" w:rsidRPr="000903B9" w:rsidRDefault="00BE2B0A" w:rsidP="000F518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03B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              </w:t>
      </w:r>
    </w:p>
    <w:p w:rsidR="0008562F" w:rsidRPr="0008562F" w:rsidRDefault="00D424E9" w:rsidP="000A70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25143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D336CA">
        <w:rPr>
          <w:rFonts w:ascii="Times New Roman" w:hAnsi="Times New Roman" w:cs="Times New Roman"/>
          <w:i/>
          <w:sz w:val="28"/>
          <w:szCs w:val="28"/>
        </w:rPr>
        <w:t>1. Прайс-лист</w:t>
      </w:r>
      <w:r w:rsidR="0008562F">
        <w:rPr>
          <w:rFonts w:ascii="Times New Roman" w:hAnsi="Times New Roman" w:cs="Times New Roman"/>
          <w:i/>
          <w:sz w:val="28"/>
          <w:szCs w:val="28"/>
        </w:rPr>
        <w:t xml:space="preserve"> на обучение английскому</w:t>
      </w:r>
      <w:r w:rsidR="0008562F" w:rsidRPr="00085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62F">
        <w:rPr>
          <w:rFonts w:ascii="Times New Roman" w:hAnsi="Times New Roman" w:cs="Times New Roman"/>
          <w:i/>
          <w:sz w:val="28"/>
          <w:szCs w:val="28"/>
        </w:rPr>
        <w:t>языку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43"/>
        <w:gridCol w:w="2300"/>
        <w:gridCol w:w="1804"/>
        <w:gridCol w:w="1637"/>
        <w:gridCol w:w="1787"/>
      </w:tblGrid>
      <w:tr w:rsidR="00E932ED" w:rsidRPr="00402560" w:rsidTr="0008562F">
        <w:trPr>
          <w:trHeight w:val="1898"/>
        </w:trPr>
        <w:tc>
          <w:tcPr>
            <w:tcW w:w="2043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Наименование/ Аты</w:t>
            </w:r>
          </w:p>
        </w:tc>
        <w:tc>
          <w:tcPr>
            <w:tcW w:w="2300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Срок обучения(месяц)/ оқыту мерзімі (ай)</w:t>
            </w:r>
          </w:p>
        </w:tc>
        <w:tc>
          <w:tcPr>
            <w:tcW w:w="1804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Количество часов/ Сағаттар саны</w:t>
            </w:r>
          </w:p>
        </w:tc>
        <w:tc>
          <w:tcPr>
            <w:tcW w:w="1637" w:type="dxa"/>
          </w:tcPr>
          <w:p w:rsidR="00E932ED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Цена за час/ сағат бағасы</w:t>
            </w: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(тенге)</w:t>
            </w:r>
          </w:p>
        </w:tc>
        <w:tc>
          <w:tcPr>
            <w:tcW w:w="1787" w:type="dxa"/>
          </w:tcPr>
          <w:p w:rsidR="00E932ED" w:rsidRPr="0042550F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Месячная стоимость обучения на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одного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человека/  айлық оқу ақысы  бір адамға</w:t>
            </w:r>
            <w:r w:rsidRPr="00425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(тенге)</w:t>
            </w:r>
          </w:p>
        </w:tc>
      </w:tr>
      <w:tr w:rsidR="00E932ED" w:rsidRPr="00402560" w:rsidTr="0008562F">
        <w:tc>
          <w:tcPr>
            <w:tcW w:w="9571" w:type="dxa"/>
            <w:gridSpan w:val="5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Beginner</w:t>
            </w:r>
          </w:p>
        </w:tc>
      </w:tr>
      <w:tr w:rsidR="00E932ED" w:rsidRPr="00402560" w:rsidTr="0008562F">
        <w:tc>
          <w:tcPr>
            <w:tcW w:w="2043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2ED" w:rsidRPr="00402560" w:rsidRDefault="00F25143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804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72</w:t>
            </w:r>
          </w:p>
        </w:tc>
        <w:tc>
          <w:tcPr>
            <w:tcW w:w="163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F25143" w:rsidP="00F25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E932ED" w:rsidRPr="00402560" w:rsidTr="0008562F">
        <w:tc>
          <w:tcPr>
            <w:tcW w:w="2043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F25143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4</w:t>
            </w:r>
          </w:p>
        </w:tc>
        <w:tc>
          <w:tcPr>
            <w:tcW w:w="1804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F25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 w:rsidR="00F2514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72</w:t>
            </w:r>
            <w:r w:rsidR="00F25143"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</w:tr>
      <w:tr w:rsidR="00E932ED" w:rsidRPr="00402560" w:rsidTr="0008562F">
        <w:tc>
          <w:tcPr>
            <w:tcW w:w="9571" w:type="dxa"/>
            <w:gridSpan w:val="5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Elementary</w:t>
            </w:r>
          </w:p>
        </w:tc>
      </w:tr>
      <w:tr w:rsidR="00E932ED" w:rsidRPr="00402560" w:rsidTr="0008562F">
        <w:tc>
          <w:tcPr>
            <w:tcW w:w="2043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3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E932ED" w:rsidRPr="00402560" w:rsidTr="0008562F">
        <w:tc>
          <w:tcPr>
            <w:tcW w:w="2043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="00F25143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E932ED" w:rsidRPr="00402560" w:rsidTr="0008562F">
        <w:tc>
          <w:tcPr>
            <w:tcW w:w="9571" w:type="dxa"/>
            <w:gridSpan w:val="5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E932ED" w:rsidRPr="00402560" w:rsidTr="0008562F">
        <w:tc>
          <w:tcPr>
            <w:tcW w:w="2043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E932ED" w:rsidRPr="00402560" w:rsidTr="0008562F">
        <w:tc>
          <w:tcPr>
            <w:tcW w:w="2043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32ED" w:rsidRPr="00402560" w:rsidRDefault="00E932ED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="00F25143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0A7098" w:rsidRDefault="000A7098" w:rsidP="000A7098">
      <w:pPr>
        <w:rPr>
          <w:rFonts w:ascii="Times New Roman" w:hAnsi="Times New Roman" w:cs="Times New Roman"/>
          <w:i/>
          <w:sz w:val="28"/>
          <w:szCs w:val="28"/>
        </w:rPr>
      </w:pPr>
    </w:p>
    <w:p w:rsidR="00BE2B0A" w:rsidRDefault="00BE2B0A" w:rsidP="000A7098">
      <w:pPr>
        <w:rPr>
          <w:rFonts w:ascii="Times New Roman" w:hAnsi="Times New Roman" w:cs="Times New Roman"/>
          <w:i/>
          <w:sz w:val="28"/>
          <w:szCs w:val="28"/>
        </w:rPr>
      </w:pPr>
    </w:p>
    <w:p w:rsidR="00BE2B0A" w:rsidRDefault="00BE2B0A" w:rsidP="000A7098">
      <w:pPr>
        <w:rPr>
          <w:rFonts w:ascii="Times New Roman" w:hAnsi="Times New Roman" w:cs="Times New Roman"/>
          <w:i/>
          <w:sz w:val="28"/>
          <w:szCs w:val="28"/>
        </w:rPr>
      </w:pPr>
    </w:p>
    <w:p w:rsidR="00BE2B0A" w:rsidRDefault="00BE2B0A" w:rsidP="000A7098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43"/>
        <w:gridCol w:w="2300"/>
        <w:gridCol w:w="1804"/>
        <w:gridCol w:w="1637"/>
        <w:gridCol w:w="1787"/>
      </w:tblGrid>
      <w:tr w:rsidR="00BE2B0A" w:rsidRPr="0042550F" w:rsidTr="001F6FA4">
        <w:trPr>
          <w:trHeight w:val="1898"/>
        </w:trPr>
        <w:tc>
          <w:tcPr>
            <w:tcW w:w="2043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Наименование/ Аты</w:t>
            </w:r>
          </w:p>
        </w:tc>
        <w:tc>
          <w:tcPr>
            <w:tcW w:w="2300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Срок обучения(месяц)/ оқыту мерзімі (ай)</w:t>
            </w:r>
          </w:p>
        </w:tc>
        <w:tc>
          <w:tcPr>
            <w:tcW w:w="1804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Количество часов/ Сағаттар саны</w:t>
            </w:r>
          </w:p>
        </w:tc>
        <w:tc>
          <w:tcPr>
            <w:tcW w:w="1637" w:type="dxa"/>
          </w:tcPr>
          <w:p w:rsidR="00BE2B0A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Цена за час/ сағат бағасы</w:t>
            </w: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(тенге)</w:t>
            </w:r>
          </w:p>
        </w:tc>
        <w:tc>
          <w:tcPr>
            <w:tcW w:w="1787" w:type="dxa"/>
          </w:tcPr>
          <w:p w:rsidR="00BE2B0A" w:rsidRPr="0042550F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Месячная стоимость обучения на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одного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человека/  айлық оқу ақысы  бір адамға</w:t>
            </w:r>
            <w:r w:rsidRPr="00425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(тенге)</w:t>
            </w:r>
          </w:p>
        </w:tc>
      </w:tr>
      <w:tr w:rsidR="00BE2B0A" w:rsidRPr="00402560" w:rsidTr="001F6FA4">
        <w:tc>
          <w:tcPr>
            <w:tcW w:w="9571" w:type="dxa"/>
            <w:gridSpan w:val="5"/>
          </w:tcPr>
          <w:p w:rsidR="00BE2B0A" w:rsidRPr="00402560" w:rsidRDefault="00BE2B0A" w:rsidP="00BE2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  <w:r w:rsidRPr="00BE2B0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BE2B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ntermediate</w:t>
            </w:r>
          </w:p>
        </w:tc>
      </w:tr>
      <w:tr w:rsidR="00BE2B0A" w:rsidRPr="00402560" w:rsidTr="001F6FA4">
        <w:tc>
          <w:tcPr>
            <w:tcW w:w="2043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3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BE2B0A" w:rsidRPr="00402560" w:rsidTr="001F6FA4">
        <w:tc>
          <w:tcPr>
            <w:tcW w:w="2043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7200</w:t>
            </w:r>
          </w:p>
        </w:tc>
      </w:tr>
      <w:tr w:rsidR="00BE2B0A" w:rsidRPr="00402560" w:rsidTr="001F6FA4">
        <w:tc>
          <w:tcPr>
            <w:tcW w:w="9571" w:type="dxa"/>
            <w:gridSpan w:val="5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Upper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-intermediate</w:t>
            </w:r>
          </w:p>
        </w:tc>
      </w:tr>
      <w:tr w:rsidR="00BE2B0A" w:rsidRPr="00402560" w:rsidTr="001F6FA4">
        <w:tc>
          <w:tcPr>
            <w:tcW w:w="2043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BE2B0A" w:rsidRPr="00402560" w:rsidTr="001F6FA4">
        <w:tc>
          <w:tcPr>
            <w:tcW w:w="2043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7200</w:t>
            </w:r>
          </w:p>
        </w:tc>
      </w:tr>
      <w:tr w:rsidR="00BE2B0A" w:rsidRPr="00A76E95" w:rsidTr="001F6FA4">
        <w:tc>
          <w:tcPr>
            <w:tcW w:w="9571" w:type="dxa"/>
            <w:gridSpan w:val="5"/>
          </w:tcPr>
          <w:p w:rsidR="00BE2B0A" w:rsidRPr="00A76E95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Индивидуальное обучение</w:t>
            </w:r>
          </w:p>
        </w:tc>
      </w:tr>
      <w:tr w:rsidR="00BE2B0A" w:rsidRPr="00402560" w:rsidTr="001F6FA4">
        <w:tc>
          <w:tcPr>
            <w:tcW w:w="2043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A76E95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78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42000</w:t>
            </w:r>
          </w:p>
        </w:tc>
      </w:tr>
      <w:tr w:rsidR="00BE2B0A" w:rsidRPr="00402560" w:rsidTr="001F6FA4">
        <w:tc>
          <w:tcPr>
            <w:tcW w:w="2043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A76E95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787" w:type="dxa"/>
          </w:tcPr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E2B0A" w:rsidRPr="00402560" w:rsidRDefault="00BE2B0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31500</w:t>
            </w:r>
          </w:p>
        </w:tc>
      </w:tr>
    </w:tbl>
    <w:p w:rsidR="00BE2B0A" w:rsidRDefault="00BE2B0A" w:rsidP="0079006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62F" w:rsidRPr="0008562F" w:rsidRDefault="0008562F" w:rsidP="00790064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1 уровень (3 месяца, периодичность 3 раза в неделю) на 1 человека  </w:t>
      </w:r>
    </w:p>
    <w:p w:rsidR="0008562F" w:rsidRDefault="0008562F" w:rsidP="007900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72 часа *400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28 800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562F" w:rsidRDefault="0008562F" w:rsidP="007900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месяц – 12 занятии (2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часа) * 400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9</w:t>
      </w:r>
      <w:r w:rsidR="00F251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600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562F" w:rsidRPr="0008562F" w:rsidRDefault="0008562F" w:rsidP="00790064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1 уровень (4 месяца, периодичность 2 раза в неделю) на 1 человека </w:t>
      </w:r>
    </w:p>
    <w:p w:rsidR="0008562F" w:rsidRPr="0008562F" w:rsidRDefault="0008562F" w:rsidP="007900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72 часа *400 </w:t>
      </w:r>
      <w:proofErr w:type="spellStart"/>
      <w:r w:rsidRPr="0008562F"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 w:rsidRPr="0008562F">
        <w:rPr>
          <w:rFonts w:ascii="Times New Roman" w:hAnsi="Times New Roman" w:cs="Times New Roman"/>
          <w:i/>
          <w:sz w:val="28"/>
          <w:szCs w:val="28"/>
        </w:rPr>
        <w:t xml:space="preserve"> = 28 800 </w:t>
      </w:r>
      <w:proofErr w:type="spellStart"/>
      <w:r w:rsidRPr="0008562F"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 w:rsidRPr="0008562F">
        <w:rPr>
          <w:rFonts w:ascii="Times New Roman" w:hAnsi="Times New Roman" w:cs="Times New Roman"/>
          <w:i/>
          <w:sz w:val="28"/>
          <w:szCs w:val="28"/>
        </w:rPr>
        <w:t>.</w:t>
      </w:r>
    </w:p>
    <w:p w:rsidR="0008562F" w:rsidRDefault="00F25143" w:rsidP="007900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месяц 9</w:t>
      </w:r>
      <w:r w:rsidR="0008562F">
        <w:rPr>
          <w:rFonts w:ascii="Times New Roman" w:hAnsi="Times New Roman" w:cs="Times New Roman"/>
          <w:i/>
          <w:sz w:val="28"/>
          <w:szCs w:val="28"/>
        </w:rPr>
        <w:t xml:space="preserve"> занятии (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часа) * 400 = 7 2</w:t>
      </w:r>
      <w:r w:rsidR="0008562F">
        <w:rPr>
          <w:rFonts w:ascii="Times New Roman" w:hAnsi="Times New Roman" w:cs="Times New Roman"/>
          <w:i/>
          <w:sz w:val="28"/>
          <w:szCs w:val="28"/>
        </w:rPr>
        <w:t xml:space="preserve">00 </w:t>
      </w:r>
      <w:proofErr w:type="spellStart"/>
      <w:r w:rsidR="0008562F"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 w:rsidR="0008562F">
        <w:rPr>
          <w:rFonts w:ascii="Times New Roman" w:hAnsi="Times New Roman" w:cs="Times New Roman"/>
          <w:i/>
          <w:sz w:val="28"/>
          <w:szCs w:val="28"/>
        </w:rPr>
        <w:t>.</w:t>
      </w:r>
    </w:p>
    <w:p w:rsidR="000A7098" w:rsidRDefault="00D336CA" w:rsidP="000A70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2.  Прайс-лист на обучение казахскому языку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43"/>
        <w:gridCol w:w="2300"/>
        <w:gridCol w:w="1804"/>
        <w:gridCol w:w="1637"/>
        <w:gridCol w:w="1787"/>
      </w:tblGrid>
      <w:tr w:rsidR="00D424E9" w:rsidRPr="00402560" w:rsidTr="001F6FA4">
        <w:trPr>
          <w:trHeight w:val="1898"/>
        </w:trPr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Наименование/ Аты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Срок обучения(месяц)/ оқыту мерзімі (ай)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Количество часов/ Сағаттар саны</w:t>
            </w:r>
          </w:p>
        </w:tc>
        <w:tc>
          <w:tcPr>
            <w:tcW w:w="1637" w:type="dxa"/>
          </w:tcPr>
          <w:p w:rsidR="00D424E9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Цена за час/ сағат бағасы</w:t>
            </w: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(тенге)</w:t>
            </w:r>
          </w:p>
        </w:tc>
        <w:tc>
          <w:tcPr>
            <w:tcW w:w="1787" w:type="dxa"/>
          </w:tcPr>
          <w:p w:rsidR="00D424E9" w:rsidRPr="0042550F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Месячная стоимость обучения на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одного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человека/  айлық оқу ақысы  бір адамға</w:t>
            </w:r>
            <w:r w:rsidRPr="00425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(тенге)</w:t>
            </w:r>
          </w:p>
        </w:tc>
      </w:tr>
      <w:tr w:rsidR="00D424E9" w:rsidRPr="00402560" w:rsidTr="001F6FA4">
        <w:tc>
          <w:tcPr>
            <w:tcW w:w="9571" w:type="dxa"/>
            <w:gridSpan w:val="5"/>
          </w:tcPr>
          <w:p w:rsidR="00D424E9" w:rsidRPr="00D424E9" w:rsidRDefault="00D424E9" w:rsidP="00D42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 уровень - начинающий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4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</w:tr>
      <w:tr w:rsidR="00D424E9" w:rsidRPr="00402560" w:rsidTr="001F6FA4">
        <w:tc>
          <w:tcPr>
            <w:tcW w:w="9571" w:type="dxa"/>
            <w:gridSpan w:val="5"/>
          </w:tcPr>
          <w:p w:rsidR="00D424E9" w:rsidRPr="00D424E9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уровень - продолжающий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3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D424E9" w:rsidRPr="00402560" w:rsidTr="001F6FA4">
        <w:tc>
          <w:tcPr>
            <w:tcW w:w="9571" w:type="dxa"/>
            <w:gridSpan w:val="5"/>
          </w:tcPr>
          <w:p w:rsidR="00D424E9" w:rsidRPr="00D424E9" w:rsidRDefault="00D424E9" w:rsidP="00D42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уровень – углубленное изучение языка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D424E9" w:rsidRPr="0008562F" w:rsidRDefault="00D424E9" w:rsidP="00D424E9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1 уровень (3 месяца, периодичность 3 раза в неделю) на 1 человека  </w:t>
      </w:r>
    </w:p>
    <w:p w:rsidR="00D424E9" w:rsidRDefault="00D424E9" w:rsidP="00D4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72 часа *400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28 800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24E9" w:rsidRDefault="00D424E9" w:rsidP="00D4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месяц – 12 занятии (2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часа) * 400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9 600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24E9" w:rsidRPr="0008562F" w:rsidRDefault="00D424E9" w:rsidP="00D424E9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1 уровень (4 месяца, периодичность 2 раза в неделю) на 1 человека </w:t>
      </w:r>
    </w:p>
    <w:p w:rsidR="00D424E9" w:rsidRPr="0008562F" w:rsidRDefault="00D424E9" w:rsidP="00D4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72 часа *400 </w:t>
      </w:r>
      <w:proofErr w:type="spellStart"/>
      <w:r w:rsidRPr="0008562F"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 w:rsidRPr="0008562F">
        <w:rPr>
          <w:rFonts w:ascii="Times New Roman" w:hAnsi="Times New Roman" w:cs="Times New Roman"/>
          <w:i/>
          <w:sz w:val="28"/>
          <w:szCs w:val="28"/>
        </w:rPr>
        <w:t xml:space="preserve"> = 28 800 </w:t>
      </w:r>
      <w:proofErr w:type="spellStart"/>
      <w:r w:rsidRPr="0008562F"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 w:rsidRPr="0008562F">
        <w:rPr>
          <w:rFonts w:ascii="Times New Roman" w:hAnsi="Times New Roman" w:cs="Times New Roman"/>
          <w:i/>
          <w:sz w:val="28"/>
          <w:szCs w:val="28"/>
        </w:rPr>
        <w:t>.</w:t>
      </w:r>
    </w:p>
    <w:p w:rsidR="00D424E9" w:rsidRDefault="00D424E9" w:rsidP="00D4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месяц 9 занятии (2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часа) * 400 = 7 200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6ECA" w:rsidRPr="00B552BD" w:rsidRDefault="00146ECA" w:rsidP="000A7098">
      <w:pPr>
        <w:rPr>
          <w:rFonts w:ascii="Times New Roman" w:hAnsi="Times New Roman" w:cs="Times New Roman"/>
          <w:i/>
          <w:sz w:val="28"/>
          <w:szCs w:val="28"/>
        </w:rPr>
      </w:pPr>
    </w:p>
    <w:p w:rsidR="00146ECA" w:rsidRPr="00146ECA" w:rsidRDefault="00D424E9" w:rsidP="000A70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3. Прайс-лист на обучение французскому языку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43"/>
        <w:gridCol w:w="2300"/>
        <w:gridCol w:w="1804"/>
        <w:gridCol w:w="1637"/>
        <w:gridCol w:w="1787"/>
      </w:tblGrid>
      <w:tr w:rsidR="00D424E9" w:rsidRPr="00402560" w:rsidTr="001F6FA4">
        <w:trPr>
          <w:trHeight w:val="1898"/>
        </w:trPr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Наименование/ Аты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Срок обучения(месяц)/ оқыту мерзімі (ай)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Количество часов/ Сағаттар саны</w:t>
            </w:r>
          </w:p>
        </w:tc>
        <w:tc>
          <w:tcPr>
            <w:tcW w:w="1637" w:type="dxa"/>
          </w:tcPr>
          <w:p w:rsidR="00D424E9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Цена за час/ сағат бағасы</w:t>
            </w: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(тенге)</w:t>
            </w:r>
          </w:p>
        </w:tc>
        <w:tc>
          <w:tcPr>
            <w:tcW w:w="1787" w:type="dxa"/>
          </w:tcPr>
          <w:p w:rsidR="00D424E9" w:rsidRPr="0042550F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Месячная стоимость обучения на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одного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человека/  айлық оқу ақысы  бір адамға</w:t>
            </w:r>
            <w:r w:rsidRPr="00425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(тенге)</w:t>
            </w:r>
          </w:p>
        </w:tc>
      </w:tr>
      <w:tr w:rsidR="00D424E9" w:rsidRPr="00402560" w:rsidTr="001F6FA4">
        <w:tc>
          <w:tcPr>
            <w:tcW w:w="9571" w:type="dxa"/>
            <w:gridSpan w:val="5"/>
          </w:tcPr>
          <w:p w:rsidR="00D424E9" w:rsidRPr="00D424E9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146ECA">
              <w:rPr>
                <w:rFonts w:ascii="Times New Roman" w:eastAsia="Times New Roman" w:hAnsi="Times New Roman"/>
                <w:sz w:val="24"/>
                <w:szCs w:val="24"/>
              </w:rPr>
              <w:t>начинающий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="00146E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4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</w:tr>
      <w:tr w:rsidR="00D424E9" w:rsidRPr="00402560" w:rsidTr="001F6FA4">
        <w:tc>
          <w:tcPr>
            <w:tcW w:w="9571" w:type="dxa"/>
            <w:gridSpan w:val="5"/>
          </w:tcPr>
          <w:p w:rsidR="00D424E9" w:rsidRPr="00D424E9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="00146E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 - </w:t>
            </w:r>
            <w:r w:rsidR="00146E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3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D424E9" w:rsidRPr="00402560" w:rsidTr="001F6FA4">
        <w:tc>
          <w:tcPr>
            <w:tcW w:w="9571" w:type="dxa"/>
            <w:gridSpan w:val="5"/>
          </w:tcPr>
          <w:p w:rsidR="00D424E9" w:rsidRPr="00146ECA" w:rsidRDefault="00D424E9" w:rsidP="00D42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 </w:t>
            </w:r>
            <w:r w:rsidR="00146E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 – </w:t>
            </w:r>
            <w:r w:rsidR="00146E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D424E9" w:rsidRPr="00402560" w:rsidTr="001F6FA4">
        <w:tc>
          <w:tcPr>
            <w:tcW w:w="2043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424E9" w:rsidRPr="00402560" w:rsidRDefault="00D424E9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43"/>
        <w:gridCol w:w="2300"/>
        <w:gridCol w:w="1804"/>
        <w:gridCol w:w="1637"/>
        <w:gridCol w:w="1787"/>
      </w:tblGrid>
      <w:tr w:rsidR="00146ECA" w:rsidRPr="0042550F" w:rsidTr="001F6FA4">
        <w:trPr>
          <w:trHeight w:val="1898"/>
        </w:trPr>
        <w:tc>
          <w:tcPr>
            <w:tcW w:w="2043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Наименование/ Аты</w:t>
            </w:r>
          </w:p>
        </w:tc>
        <w:tc>
          <w:tcPr>
            <w:tcW w:w="2300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Срок обучения(месяц)/ оқыту мерзімі (ай)</w:t>
            </w:r>
          </w:p>
        </w:tc>
        <w:tc>
          <w:tcPr>
            <w:tcW w:w="1804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Количество часов/ Сағаттар саны</w:t>
            </w:r>
          </w:p>
        </w:tc>
        <w:tc>
          <w:tcPr>
            <w:tcW w:w="1637" w:type="dxa"/>
          </w:tcPr>
          <w:p w:rsidR="00146ECA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Цена за час/ сағат бағасы</w:t>
            </w: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(тенге)</w:t>
            </w:r>
          </w:p>
        </w:tc>
        <w:tc>
          <w:tcPr>
            <w:tcW w:w="1787" w:type="dxa"/>
          </w:tcPr>
          <w:p w:rsidR="00146ECA" w:rsidRPr="0042550F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Месячная стоимость обучения на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одного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человека/  айлық оқу ақысы  бір адамға</w:t>
            </w:r>
            <w:r w:rsidRPr="00425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(тенге)</w:t>
            </w:r>
          </w:p>
        </w:tc>
      </w:tr>
      <w:tr w:rsidR="00146ECA" w:rsidRPr="00146ECA" w:rsidTr="001F6FA4">
        <w:tc>
          <w:tcPr>
            <w:tcW w:w="9571" w:type="dxa"/>
            <w:gridSpan w:val="5"/>
          </w:tcPr>
          <w:p w:rsidR="00146ECA" w:rsidRPr="00146ECA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146ECA" w:rsidRPr="00402560" w:rsidTr="001F6FA4">
        <w:tc>
          <w:tcPr>
            <w:tcW w:w="2043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Групповое обучение в неделю 3 раза/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87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9600</w:t>
            </w:r>
          </w:p>
        </w:tc>
      </w:tr>
      <w:tr w:rsidR="00146ECA" w:rsidRPr="00402560" w:rsidTr="001F6FA4">
        <w:tc>
          <w:tcPr>
            <w:tcW w:w="2043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Групповое обучение в неделю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2 раза/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топтық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оқыту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аптасына</w:t>
            </w:r>
            <w:proofErr w:type="spellEnd"/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300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7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87" w:type="dxa"/>
          </w:tcPr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46ECA" w:rsidRPr="00402560" w:rsidRDefault="00146ECA" w:rsidP="001F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5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40256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146ECA" w:rsidRPr="00146ECA" w:rsidRDefault="00146ECA" w:rsidP="00146E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424E9" w:rsidRPr="0008562F" w:rsidRDefault="00D424E9" w:rsidP="00D424E9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1 уровень (3 месяца, периодичность 3 раза в неделю) на 1 человека  </w:t>
      </w:r>
    </w:p>
    <w:p w:rsidR="00D424E9" w:rsidRDefault="00D424E9" w:rsidP="00D4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72 часа *400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28 800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24E9" w:rsidRDefault="00D424E9" w:rsidP="00D4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месяц – 12 занятии (2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часа) * 400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9 600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24E9" w:rsidRPr="0008562F" w:rsidRDefault="00D424E9" w:rsidP="00D424E9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1 уровень (4 месяца, периодичность 2 раза в неделю) на 1 человека </w:t>
      </w:r>
    </w:p>
    <w:p w:rsidR="00D424E9" w:rsidRPr="0008562F" w:rsidRDefault="00D424E9" w:rsidP="00D4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62F">
        <w:rPr>
          <w:rFonts w:ascii="Times New Roman" w:hAnsi="Times New Roman" w:cs="Times New Roman"/>
          <w:i/>
          <w:sz w:val="28"/>
          <w:szCs w:val="28"/>
        </w:rPr>
        <w:t xml:space="preserve">72 часа *400 </w:t>
      </w:r>
      <w:proofErr w:type="spellStart"/>
      <w:r w:rsidRPr="0008562F"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 w:rsidRPr="0008562F">
        <w:rPr>
          <w:rFonts w:ascii="Times New Roman" w:hAnsi="Times New Roman" w:cs="Times New Roman"/>
          <w:i/>
          <w:sz w:val="28"/>
          <w:szCs w:val="28"/>
        </w:rPr>
        <w:t xml:space="preserve"> = 28 800 </w:t>
      </w:r>
      <w:proofErr w:type="spellStart"/>
      <w:r w:rsidRPr="0008562F"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 w:rsidRPr="0008562F">
        <w:rPr>
          <w:rFonts w:ascii="Times New Roman" w:hAnsi="Times New Roman" w:cs="Times New Roman"/>
          <w:i/>
          <w:sz w:val="28"/>
          <w:szCs w:val="28"/>
        </w:rPr>
        <w:t>.</w:t>
      </w:r>
    </w:p>
    <w:p w:rsidR="00D424E9" w:rsidRDefault="00D424E9" w:rsidP="00D4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месяц 9 занятии (2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часа) * 400 = 7 200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24E9" w:rsidRPr="000A7098" w:rsidRDefault="00D424E9" w:rsidP="000A7098">
      <w:pPr>
        <w:rPr>
          <w:rFonts w:ascii="Times New Roman" w:hAnsi="Times New Roman" w:cs="Times New Roman"/>
          <w:i/>
          <w:sz w:val="28"/>
          <w:szCs w:val="28"/>
        </w:rPr>
      </w:pPr>
    </w:p>
    <w:sectPr w:rsidR="00D424E9" w:rsidRPr="000A7098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63" w:rsidRDefault="00E15E63" w:rsidP="00BD7DA3">
      <w:pPr>
        <w:spacing w:after="0" w:line="240" w:lineRule="auto"/>
      </w:pPr>
      <w:r>
        <w:separator/>
      </w:r>
    </w:p>
  </w:endnote>
  <w:endnote w:type="continuationSeparator" w:id="0">
    <w:p w:rsidR="00E15E63" w:rsidRDefault="00E15E63" w:rsidP="00BD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63" w:rsidRDefault="00E15E63" w:rsidP="00BD7DA3">
      <w:pPr>
        <w:spacing w:after="0" w:line="240" w:lineRule="auto"/>
      </w:pPr>
      <w:r>
        <w:separator/>
      </w:r>
    </w:p>
  </w:footnote>
  <w:footnote w:type="continuationSeparator" w:id="0">
    <w:p w:rsidR="00E15E63" w:rsidRDefault="00E15E63" w:rsidP="00BD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A3" w:rsidRDefault="00E15E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601" o:spid="_x0000_s2062" type="#_x0000_t75" style="position:absolute;margin-left:0;margin-top:0;width:540pt;height:5in;z-index:-251655168;mso-position-horizontal:center;mso-position-horizontal-relative:margin;mso-position-vertical:center;mso-position-vertical-relative:margin" o:allowincell="f">
          <v:imagedata r:id="rId1" o:title="157122_1242-800x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A3" w:rsidRDefault="00E15E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602" o:spid="_x0000_s2063" type="#_x0000_t75" style="position:absolute;margin-left:0;margin-top:0;width:540pt;height:5in;z-index:-251654144;mso-position-horizontal:center;mso-position-horizontal-relative:margin;mso-position-vertical:center;mso-position-vertical-relative:margin" o:allowincell="f">
          <v:imagedata r:id="rId1" o:title="157122_1242-800x6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A3" w:rsidRDefault="00E15E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600" o:spid="_x0000_s2061" type="#_x0000_t75" style="position:absolute;margin-left:0;margin-top:0;width:540pt;height:5in;z-index:-251656192;mso-position-horizontal:center;mso-position-horizontal-relative:margin;mso-position-vertical:center;mso-position-vertical-relative:margin" o:allowincell="f">
          <v:imagedata r:id="rId1" o:title="157122_1242-800x600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A1" w:rsidRDefault="00E15E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604" o:spid="_x0000_s2065" type="#_x0000_t75" style="position:absolute;margin-left:0;margin-top:0;width:540pt;height:5in;z-index:-251652096;mso-position-horizontal:center;mso-position-horizontal-relative:margin;mso-position-vertical:center;mso-position-vertical-relative:margin" o:allowincell="f">
          <v:imagedata r:id="rId1" o:title="157122_1242-800x600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A3" w:rsidRDefault="00E15E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605" o:spid="_x0000_s2066" type="#_x0000_t75" style="position:absolute;margin-left:0;margin-top:0;width:540pt;height:5in;z-index:-251651072;mso-position-horizontal:center;mso-position-horizontal-relative:margin;mso-position-vertical:center;mso-position-vertical-relative:margin" o:allowincell="f">
          <v:imagedata r:id="rId1" o:title="157122_1242-800x600" gain="19661f" blacklevel="22938f"/>
          <w10:wrap anchorx="margin" anchory="margin"/>
        </v:shape>
      </w:pict>
    </w:r>
    <w:r w:rsidR="00BD7DA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EB0853F" wp14:editId="64F491C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alias w:val="Название"/>
                              <w:id w:val="-70941377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D7DA3" w:rsidRPr="00543B78" w:rsidRDefault="00AF5F41" w:rsidP="00C2483E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Коммерческое предложение Учебного</w:t>
                                </w:r>
                                <w:r w:rsidR="00A558F1" w:rsidRPr="00A558F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центра</w:t>
                                </w:r>
                                <w:r w:rsidR="00FC3CD6" w:rsidRPr="00A558F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«</w:t>
                                </w:r>
                                <w:proofErr w:type="spellStart"/>
                                <w:r w:rsidR="00A558F1" w:rsidRPr="00A558F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City</w:t>
                                </w:r>
                                <w:proofErr w:type="spellEnd"/>
                                <w:r w:rsidR="00A558F1" w:rsidRPr="00A558F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A558F1" w:rsidRPr="00A558F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  <w:proofErr w:type="spellEnd"/>
                                <w:r w:rsidR="00FC3CD6" w:rsidRPr="00A558F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7071590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DA3" w:rsidRDefault="00BD7DA3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185868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alias w:val="Название"/>
                        <w:id w:val="-70941377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D7DA3" w:rsidRPr="00543B78" w:rsidRDefault="00AF5F41" w:rsidP="00C2483E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Коммерческое предложение Учебного</w:t>
                          </w:r>
                          <w:r w:rsidR="00A558F1" w:rsidRPr="00A558F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центра</w:t>
                          </w:r>
                          <w:r w:rsidR="00FC3CD6" w:rsidRPr="00A558F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«</w:t>
                          </w:r>
                          <w:proofErr w:type="spellStart"/>
                          <w:r w:rsidR="00A558F1" w:rsidRPr="00A558F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City</w:t>
                          </w:r>
                          <w:proofErr w:type="spellEnd"/>
                          <w:r w:rsidR="00A558F1" w:rsidRPr="00A558F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A558F1" w:rsidRPr="00A558F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Education</w:t>
                          </w:r>
                          <w:proofErr w:type="spellEnd"/>
                          <w:r w:rsidR="00FC3CD6" w:rsidRPr="00A558F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»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ff6700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7071590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D7DA3" w:rsidRDefault="00BD7DA3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2012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D7DA3" w:rsidRDefault="00BD7DA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A1" w:rsidRDefault="00E15E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603" o:spid="_x0000_s2064" type="#_x0000_t75" style="position:absolute;margin-left:0;margin-top:0;width:540pt;height:5in;z-index:-251653120;mso-position-horizontal:center;mso-position-horizontal-relative:margin;mso-position-vertical:center;mso-position-vertical-relative:margin" o:allowincell="f">
          <v:imagedata r:id="rId1" o:title="157122_1242-800x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50F"/>
    <w:multiLevelType w:val="hybridMultilevel"/>
    <w:tmpl w:val="BA7E29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55B1A"/>
    <w:multiLevelType w:val="hybridMultilevel"/>
    <w:tmpl w:val="767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39D3"/>
    <w:multiLevelType w:val="hybridMultilevel"/>
    <w:tmpl w:val="49CA2C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169C2"/>
    <w:multiLevelType w:val="hybridMultilevel"/>
    <w:tmpl w:val="1382A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7B13"/>
    <w:multiLevelType w:val="hybridMultilevel"/>
    <w:tmpl w:val="AB8EDB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B664E9"/>
    <w:multiLevelType w:val="hybridMultilevel"/>
    <w:tmpl w:val="3A40F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B33DE1"/>
    <w:multiLevelType w:val="hybridMultilevel"/>
    <w:tmpl w:val="287A2E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DB5837"/>
    <w:multiLevelType w:val="hybridMultilevel"/>
    <w:tmpl w:val="018A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E"/>
    <w:rsid w:val="0000471F"/>
    <w:rsid w:val="000473AF"/>
    <w:rsid w:val="00071E3B"/>
    <w:rsid w:val="0007491C"/>
    <w:rsid w:val="0008562F"/>
    <w:rsid w:val="00086A58"/>
    <w:rsid w:val="000903B9"/>
    <w:rsid w:val="0009643E"/>
    <w:rsid w:val="000A7098"/>
    <w:rsid w:val="000B5AEC"/>
    <w:rsid w:val="000F5183"/>
    <w:rsid w:val="000F5326"/>
    <w:rsid w:val="00146ECA"/>
    <w:rsid w:val="00176773"/>
    <w:rsid w:val="001A7237"/>
    <w:rsid w:val="001D459B"/>
    <w:rsid w:val="002A7B48"/>
    <w:rsid w:val="002C3E85"/>
    <w:rsid w:val="002F3C83"/>
    <w:rsid w:val="00303B81"/>
    <w:rsid w:val="00347F4A"/>
    <w:rsid w:val="003C1233"/>
    <w:rsid w:val="003D5705"/>
    <w:rsid w:val="0040569F"/>
    <w:rsid w:val="00463234"/>
    <w:rsid w:val="004A6C2E"/>
    <w:rsid w:val="00536092"/>
    <w:rsid w:val="00543B78"/>
    <w:rsid w:val="00586E0C"/>
    <w:rsid w:val="00591754"/>
    <w:rsid w:val="0069515A"/>
    <w:rsid w:val="007331D6"/>
    <w:rsid w:val="00786A35"/>
    <w:rsid w:val="00790064"/>
    <w:rsid w:val="00894BE9"/>
    <w:rsid w:val="008A78D0"/>
    <w:rsid w:val="008F1548"/>
    <w:rsid w:val="008F3055"/>
    <w:rsid w:val="0090261F"/>
    <w:rsid w:val="009153CA"/>
    <w:rsid w:val="009757A8"/>
    <w:rsid w:val="009A4850"/>
    <w:rsid w:val="009B783B"/>
    <w:rsid w:val="00A07E53"/>
    <w:rsid w:val="00A34565"/>
    <w:rsid w:val="00A558F1"/>
    <w:rsid w:val="00A76E95"/>
    <w:rsid w:val="00AD4CB2"/>
    <w:rsid w:val="00AF5F41"/>
    <w:rsid w:val="00B120A8"/>
    <w:rsid w:val="00B552BD"/>
    <w:rsid w:val="00B871E1"/>
    <w:rsid w:val="00BD7DA3"/>
    <w:rsid w:val="00BE2B0A"/>
    <w:rsid w:val="00C049B3"/>
    <w:rsid w:val="00C14246"/>
    <w:rsid w:val="00C2483E"/>
    <w:rsid w:val="00C7483F"/>
    <w:rsid w:val="00C96E39"/>
    <w:rsid w:val="00CB50F6"/>
    <w:rsid w:val="00D336CA"/>
    <w:rsid w:val="00D424E9"/>
    <w:rsid w:val="00DC1DB1"/>
    <w:rsid w:val="00E15E63"/>
    <w:rsid w:val="00E50CD5"/>
    <w:rsid w:val="00E932ED"/>
    <w:rsid w:val="00ED0986"/>
    <w:rsid w:val="00F132A1"/>
    <w:rsid w:val="00F25143"/>
    <w:rsid w:val="00F7772C"/>
    <w:rsid w:val="00F85BB9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DA3"/>
  </w:style>
  <w:style w:type="paragraph" w:styleId="a5">
    <w:name w:val="footer"/>
    <w:basedOn w:val="a"/>
    <w:link w:val="a6"/>
    <w:uiPriority w:val="99"/>
    <w:unhideWhenUsed/>
    <w:rsid w:val="00B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DA3"/>
  </w:style>
  <w:style w:type="paragraph" w:styleId="a7">
    <w:name w:val="Balloon Text"/>
    <w:basedOn w:val="a"/>
    <w:link w:val="a8"/>
    <w:uiPriority w:val="99"/>
    <w:semiHidden/>
    <w:unhideWhenUsed/>
    <w:rsid w:val="00B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DA3"/>
    <w:rPr>
      <w:rFonts w:ascii="Tahoma" w:hAnsi="Tahoma" w:cs="Tahoma"/>
      <w:sz w:val="16"/>
      <w:szCs w:val="16"/>
    </w:rPr>
  </w:style>
  <w:style w:type="paragraph" w:styleId="a9">
    <w:name w:val="envelope address"/>
    <w:basedOn w:val="a"/>
    <w:uiPriority w:val="99"/>
    <w:unhideWhenUsed/>
    <w:rsid w:val="00BD7D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BD7D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a">
    <w:name w:val="List Paragraph"/>
    <w:basedOn w:val="a"/>
    <w:uiPriority w:val="34"/>
    <w:qFormat/>
    <w:rsid w:val="00C1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773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DA3"/>
  </w:style>
  <w:style w:type="paragraph" w:styleId="a5">
    <w:name w:val="footer"/>
    <w:basedOn w:val="a"/>
    <w:link w:val="a6"/>
    <w:uiPriority w:val="99"/>
    <w:unhideWhenUsed/>
    <w:rsid w:val="00B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DA3"/>
  </w:style>
  <w:style w:type="paragraph" w:styleId="a7">
    <w:name w:val="Balloon Text"/>
    <w:basedOn w:val="a"/>
    <w:link w:val="a8"/>
    <w:uiPriority w:val="99"/>
    <w:semiHidden/>
    <w:unhideWhenUsed/>
    <w:rsid w:val="00B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DA3"/>
    <w:rPr>
      <w:rFonts w:ascii="Tahoma" w:hAnsi="Tahoma" w:cs="Tahoma"/>
      <w:sz w:val="16"/>
      <w:szCs w:val="16"/>
    </w:rPr>
  </w:style>
  <w:style w:type="paragraph" w:styleId="a9">
    <w:name w:val="envelope address"/>
    <w:basedOn w:val="a"/>
    <w:uiPriority w:val="99"/>
    <w:unhideWhenUsed/>
    <w:rsid w:val="00BD7D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BD7D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a">
    <w:name w:val="List Paragraph"/>
    <w:basedOn w:val="a"/>
    <w:uiPriority w:val="34"/>
    <w:qFormat/>
    <w:rsid w:val="00C1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773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Лингвистического центра «City Education»</vt:lpstr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Учебного центра «City Education»</dc:title>
  <dc:subject/>
  <dc:creator>User</dc:creator>
  <cp:keywords/>
  <dc:description/>
  <cp:lastModifiedBy>User</cp:lastModifiedBy>
  <cp:revision>43</cp:revision>
  <dcterms:created xsi:type="dcterms:W3CDTF">2012-02-23T10:06:00Z</dcterms:created>
  <dcterms:modified xsi:type="dcterms:W3CDTF">2012-06-14T10:29:00Z</dcterms:modified>
</cp:coreProperties>
</file>