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7C" w:rsidRPr="00F31C53" w:rsidRDefault="00F31C53" w:rsidP="00F31C53">
      <w:pPr>
        <w:rPr>
          <w:b/>
        </w:rPr>
      </w:pPr>
      <w:r>
        <w:rPr>
          <w:b/>
        </w:rPr>
        <w:t xml:space="preserve">                     </w:t>
      </w:r>
      <w:r>
        <w:t xml:space="preserve">                   </w:t>
      </w:r>
    </w:p>
    <w:p w:rsidR="00297A7C" w:rsidRDefault="00297A7C" w:rsidP="00297A7C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Абонентское обслуживание -  (Приложение № №1, 2, 3)</w:t>
      </w:r>
    </w:p>
    <w:p w:rsidR="00297A7C" w:rsidRDefault="00297A7C" w:rsidP="00297A7C">
      <w:pPr>
        <w:rPr>
          <w:b/>
        </w:rPr>
      </w:pPr>
    </w:p>
    <w:p w:rsidR="00297A7C" w:rsidRDefault="00297A7C" w:rsidP="00297A7C">
      <w:pPr>
        <w:rPr>
          <w:b/>
        </w:rPr>
      </w:pPr>
      <w:r>
        <w:rPr>
          <w:b/>
        </w:rPr>
        <w:t>Приложение № 1</w:t>
      </w:r>
    </w:p>
    <w:p w:rsidR="00297A7C" w:rsidRDefault="00297A7C" w:rsidP="00297A7C">
      <w:pPr>
        <w:rPr>
          <w:b/>
        </w:rPr>
      </w:pPr>
    </w:p>
    <w:p w:rsidR="00297A7C" w:rsidRDefault="00297A7C" w:rsidP="00297A7C">
      <w:pPr>
        <w:rPr>
          <w:b/>
        </w:rPr>
      </w:pPr>
      <w:r>
        <w:rPr>
          <w:b/>
        </w:rPr>
        <w:t>Перечень предо</w:t>
      </w:r>
      <w:r w:rsidR="00EA43AD">
        <w:rPr>
          <w:b/>
        </w:rPr>
        <w:t xml:space="preserve">ставляемых Исполнителем услуг по пакету </w:t>
      </w:r>
      <w:r>
        <w:rPr>
          <w:b/>
        </w:rPr>
        <w:t>«Эконом», в месяц:</w:t>
      </w:r>
    </w:p>
    <w:p w:rsidR="00297A7C" w:rsidRDefault="00297A7C" w:rsidP="00297A7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8"/>
        <w:gridCol w:w="3223"/>
        <w:gridCol w:w="3100"/>
      </w:tblGrid>
      <w:tr w:rsidR="00297A7C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297A7C">
            <w:pPr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A9297B">
            <w:pPr>
              <w:rPr>
                <w:b/>
              </w:rPr>
            </w:pPr>
            <w:r>
              <w:rPr>
                <w:b/>
              </w:rPr>
              <w:t>К</w:t>
            </w:r>
            <w:r w:rsidR="00297A7C">
              <w:rPr>
                <w:b/>
              </w:rPr>
              <w:t>оличество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297A7C">
            <w:pPr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</w:tr>
      <w:tr w:rsidR="00297A7C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297A7C" w:rsidP="00757DA3">
            <w:pPr>
              <w:numPr>
                <w:ilvl w:val="0"/>
                <w:numId w:val="2"/>
              </w:numPr>
            </w:pPr>
            <w:r>
              <w:t>Разработка, подготовка и анализ документов,</w:t>
            </w:r>
            <w:r w:rsidR="00EF340E">
              <w:t xml:space="preserve"> за исключением исковых заявлений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297A7C">
            <w:r>
              <w:t>5 единиц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4C0CC3">
            <w:r>
              <w:t>не позднее 2-х рабочих дней с даты предоставления информации, документов</w:t>
            </w:r>
          </w:p>
        </w:tc>
      </w:tr>
      <w:tr w:rsidR="00297A7C">
        <w:trPr>
          <w:trHeight w:val="102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A52123">
            <w:pPr>
              <w:numPr>
                <w:ilvl w:val="0"/>
                <w:numId w:val="2"/>
              </w:numPr>
            </w:pPr>
            <w:r>
              <w:t>По выбору Клиента либо в</w:t>
            </w:r>
            <w:r w:rsidR="00E61A3B">
              <w:t>ыезд в офис Заказчика</w:t>
            </w:r>
            <w:r>
              <w:t>, либо подготовка юридического заключения</w:t>
            </w:r>
          </w:p>
          <w:p w:rsidR="00297A7C" w:rsidRDefault="00297A7C"/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A52123" w:rsidP="00A52123">
            <w:r>
              <w:t>1 выезд/1 заключение</w:t>
            </w:r>
            <w:r w:rsidR="00297A7C"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3" w:rsidRDefault="00A52123" w:rsidP="00B434D5">
            <w:r>
              <w:t xml:space="preserve">- </w:t>
            </w:r>
            <w:r w:rsidR="00757DA3">
              <w:t>н</w:t>
            </w:r>
            <w:r w:rsidR="007C20C0">
              <w:t>е более 1,5 часа</w:t>
            </w:r>
            <w:r w:rsidR="00A9297B">
              <w:t>. П</w:t>
            </w:r>
            <w:r w:rsidR="007C4ADF">
              <w:t>ри превышении указанного лимита, последующие часы  оплачиваю</w:t>
            </w:r>
            <w:r w:rsidR="00A9297B">
              <w:t xml:space="preserve">тся по </w:t>
            </w:r>
            <w:r w:rsidR="00B434D5">
              <w:t>тарифу 10 000 тенге за 1 час</w:t>
            </w:r>
            <w:r>
              <w:t>;</w:t>
            </w:r>
          </w:p>
          <w:p w:rsidR="00297A7C" w:rsidRDefault="00A52123" w:rsidP="00B434D5">
            <w:r>
              <w:t>- заключение по 1 вопросу</w:t>
            </w:r>
            <w:r w:rsidR="00A9297B">
              <w:t xml:space="preserve"> </w:t>
            </w:r>
          </w:p>
        </w:tc>
      </w:tr>
      <w:tr w:rsidR="00297A7C">
        <w:trPr>
          <w:trHeight w:val="36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297A7C">
            <w:pPr>
              <w:numPr>
                <w:ilvl w:val="0"/>
                <w:numId w:val="2"/>
              </w:numPr>
            </w:pPr>
            <w:r>
              <w:t>устные консультации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7C20C0">
            <w:r>
              <w:t>н</w:t>
            </w:r>
            <w:r w:rsidR="00297A7C">
              <w:t>еограниченно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297A7C"/>
        </w:tc>
      </w:tr>
      <w:tr w:rsidR="00297A7C">
        <w:trPr>
          <w:trHeight w:val="69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297A7C">
            <w:pPr>
              <w:ind w:left="468"/>
              <w:rPr>
                <w:b/>
              </w:rPr>
            </w:pPr>
          </w:p>
          <w:p w:rsidR="00297A7C" w:rsidRDefault="00297A7C">
            <w:pPr>
              <w:ind w:left="468"/>
              <w:rPr>
                <w:b/>
              </w:rPr>
            </w:pPr>
            <w:r>
              <w:rPr>
                <w:b/>
              </w:rPr>
              <w:t xml:space="preserve">  Стоимость услуг составляет от 60 000 тенге</w:t>
            </w:r>
          </w:p>
        </w:tc>
      </w:tr>
    </w:tbl>
    <w:p w:rsidR="00297A7C" w:rsidRDefault="00297A7C" w:rsidP="00297A7C">
      <w:pPr>
        <w:ind w:left="360"/>
        <w:rPr>
          <w:b/>
        </w:rPr>
      </w:pPr>
    </w:p>
    <w:p w:rsidR="00297A7C" w:rsidRDefault="00297A7C" w:rsidP="00297A7C">
      <w:pPr>
        <w:rPr>
          <w:b/>
        </w:rPr>
      </w:pPr>
    </w:p>
    <w:p w:rsidR="00297A7C" w:rsidRDefault="00297A7C" w:rsidP="00297A7C">
      <w:pPr>
        <w:ind w:left="360"/>
        <w:rPr>
          <w:b/>
        </w:rPr>
      </w:pPr>
    </w:p>
    <w:p w:rsidR="00297A7C" w:rsidRDefault="00297A7C" w:rsidP="00297A7C">
      <w:pPr>
        <w:rPr>
          <w:b/>
        </w:rPr>
      </w:pPr>
      <w:r>
        <w:rPr>
          <w:b/>
        </w:rPr>
        <w:t>Приложение№2</w:t>
      </w:r>
    </w:p>
    <w:p w:rsidR="00297A7C" w:rsidRDefault="00297A7C" w:rsidP="00297A7C">
      <w:pPr>
        <w:ind w:left="360"/>
        <w:rPr>
          <w:b/>
        </w:rPr>
      </w:pPr>
    </w:p>
    <w:p w:rsidR="00297A7C" w:rsidRDefault="00297A7C" w:rsidP="00297A7C">
      <w:pPr>
        <w:rPr>
          <w:b/>
        </w:rPr>
      </w:pPr>
      <w:r>
        <w:rPr>
          <w:b/>
        </w:rPr>
        <w:t xml:space="preserve">Перечень предоставляемых Исполнителем услуг </w:t>
      </w:r>
      <w:r w:rsidR="00EA43AD">
        <w:rPr>
          <w:b/>
        </w:rPr>
        <w:t xml:space="preserve">по пакету </w:t>
      </w:r>
      <w:r>
        <w:rPr>
          <w:b/>
        </w:rPr>
        <w:t xml:space="preserve"> «Стандарт», в месяц:</w:t>
      </w:r>
    </w:p>
    <w:p w:rsidR="00297A7C" w:rsidRDefault="00297A7C" w:rsidP="00297A7C">
      <w:pPr>
        <w:ind w:left="360"/>
        <w:rPr>
          <w:b/>
        </w:rPr>
      </w:pPr>
    </w:p>
    <w:p w:rsidR="00297A7C" w:rsidRDefault="00297A7C" w:rsidP="00297A7C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2"/>
        <w:gridCol w:w="3162"/>
        <w:gridCol w:w="3117"/>
      </w:tblGrid>
      <w:tr w:rsidR="00297A7C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297A7C">
            <w:pPr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CF3FE8">
            <w:pPr>
              <w:rPr>
                <w:b/>
              </w:rPr>
            </w:pPr>
            <w:r>
              <w:rPr>
                <w:b/>
              </w:rPr>
              <w:t>К</w:t>
            </w:r>
            <w:r w:rsidR="00297A7C">
              <w:rPr>
                <w:b/>
              </w:rPr>
              <w:t>оличество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297A7C">
            <w:pPr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</w:tr>
      <w:tr w:rsidR="00297A7C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297A7C" w:rsidP="00A9297B">
            <w:pPr>
              <w:numPr>
                <w:ilvl w:val="0"/>
                <w:numId w:val="3"/>
              </w:numPr>
            </w:pPr>
            <w:r>
              <w:t xml:space="preserve">Разработка, подготовка и анализ правовых документов, </w:t>
            </w:r>
            <w:r w:rsidR="00A9297B">
              <w:t>за исключением исковых заявлений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6567FE">
            <w:r>
              <w:t>10</w:t>
            </w:r>
            <w:r w:rsidR="00297A7C">
              <w:t xml:space="preserve"> единиц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7C20C0">
            <w:r>
              <w:t>не позднее 2-х рабочих дней с даты предоставления информации, документов</w:t>
            </w:r>
          </w:p>
        </w:tc>
      </w:tr>
      <w:tr w:rsidR="00A52123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3" w:rsidRDefault="00A52123" w:rsidP="00A52123">
            <w:pPr>
              <w:pStyle w:val="ListParagraph"/>
              <w:numPr>
                <w:ilvl w:val="0"/>
                <w:numId w:val="3"/>
              </w:numPr>
            </w:pPr>
            <w:r>
              <w:t>По выбору Клиента либо выезд в офис Заказчика, либо подготовка юридического заключения</w:t>
            </w:r>
          </w:p>
          <w:p w:rsidR="00A52123" w:rsidRDefault="00A52123" w:rsidP="004D3E1B"/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3" w:rsidRDefault="00A52123" w:rsidP="004D3E1B">
            <w:r>
              <w:t xml:space="preserve">2 выезда/1 заключение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3" w:rsidRDefault="00A52123" w:rsidP="004D3E1B">
            <w:r>
              <w:t>- не более 1,5 часа. При превышении указанного лимита, последующие часы  оплачиваются по тарифу 10 000 тенге за 1 час;</w:t>
            </w:r>
          </w:p>
          <w:p w:rsidR="00A52123" w:rsidRDefault="00A52123" w:rsidP="00A52123">
            <w:r>
              <w:t xml:space="preserve">- заключение по 2 вопросам </w:t>
            </w:r>
          </w:p>
        </w:tc>
      </w:tr>
      <w:tr w:rsidR="00297A7C">
        <w:trPr>
          <w:trHeight w:val="36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297A7C">
            <w:pPr>
              <w:numPr>
                <w:ilvl w:val="0"/>
                <w:numId w:val="3"/>
              </w:numPr>
            </w:pPr>
            <w:r>
              <w:t xml:space="preserve">устные консультации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CF3FE8">
            <w:pPr>
              <w:rPr>
                <w:b/>
              </w:rPr>
            </w:pPr>
            <w:r>
              <w:t>Н</w:t>
            </w:r>
            <w:r w:rsidR="00297A7C">
              <w:t>еограниченно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297A7C">
            <w:pPr>
              <w:rPr>
                <w:b/>
              </w:rPr>
            </w:pPr>
          </w:p>
        </w:tc>
      </w:tr>
      <w:tr w:rsidR="00297A7C">
        <w:trPr>
          <w:trHeight w:val="69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C" w:rsidRDefault="00297A7C">
            <w:pPr>
              <w:ind w:left="468"/>
              <w:rPr>
                <w:b/>
              </w:rPr>
            </w:pPr>
          </w:p>
          <w:p w:rsidR="00297A7C" w:rsidRDefault="00297A7C" w:rsidP="007C4ADF">
            <w:pPr>
              <w:ind w:left="468"/>
              <w:rPr>
                <w:b/>
              </w:rPr>
            </w:pPr>
            <w:r>
              <w:rPr>
                <w:b/>
              </w:rPr>
              <w:t xml:space="preserve">  Стоимость услуг составляет 100 000 тенге</w:t>
            </w:r>
          </w:p>
        </w:tc>
      </w:tr>
    </w:tbl>
    <w:p w:rsidR="00297A7C" w:rsidRDefault="00297A7C" w:rsidP="00297A7C">
      <w:pPr>
        <w:ind w:left="360"/>
        <w:rPr>
          <w:b/>
        </w:rPr>
      </w:pPr>
    </w:p>
    <w:p w:rsidR="00297A7C" w:rsidRDefault="00297A7C" w:rsidP="00297A7C">
      <w:pPr>
        <w:ind w:left="360"/>
        <w:rPr>
          <w:b/>
        </w:rPr>
      </w:pPr>
    </w:p>
    <w:p w:rsidR="00297A7C" w:rsidRDefault="00297A7C" w:rsidP="00297A7C">
      <w:pPr>
        <w:ind w:left="360"/>
        <w:rPr>
          <w:b/>
        </w:rPr>
      </w:pPr>
    </w:p>
    <w:p w:rsidR="00297A7C" w:rsidRDefault="00297A7C" w:rsidP="00297A7C">
      <w:pPr>
        <w:ind w:left="360"/>
        <w:rPr>
          <w:b/>
        </w:rPr>
      </w:pPr>
    </w:p>
    <w:p w:rsidR="00297A7C" w:rsidRDefault="00297A7C" w:rsidP="00297A7C">
      <w:pPr>
        <w:ind w:left="360"/>
        <w:rPr>
          <w:b/>
        </w:rPr>
      </w:pPr>
    </w:p>
    <w:p w:rsidR="00297A7C" w:rsidRDefault="00297A7C" w:rsidP="00297A7C">
      <w:pPr>
        <w:ind w:left="360"/>
        <w:rPr>
          <w:b/>
        </w:rPr>
      </w:pPr>
      <w:r>
        <w:rPr>
          <w:b/>
        </w:rPr>
        <w:t>Приложение№3</w:t>
      </w:r>
    </w:p>
    <w:p w:rsidR="00297A7C" w:rsidRDefault="00297A7C" w:rsidP="00297A7C">
      <w:pPr>
        <w:ind w:left="360"/>
        <w:rPr>
          <w:b/>
        </w:rPr>
      </w:pPr>
    </w:p>
    <w:p w:rsidR="00297A7C" w:rsidRDefault="00297A7C" w:rsidP="00297A7C">
      <w:pPr>
        <w:rPr>
          <w:b/>
        </w:rPr>
      </w:pPr>
      <w:r>
        <w:rPr>
          <w:b/>
        </w:rPr>
        <w:t xml:space="preserve"> Перечень предоставляемых Исполнителем услуг </w:t>
      </w:r>
      <w:r w:rsidR="00EA43AD">
        <w:rPr>
          <w:b/>
        </w:rPr>
        <w:t xml:space="preserve">по пакету </w:t>
      </w:r>
      <w:r>
        <w:rPr>
          <w:b/>
        </w:rPr>
        <w:t>«</w:t>
      </w:r>
      <w:r w:rsidR="00E351D1">
        <w:rPr>
          <w:b/>
        </w:rPr>
        <w:t>Бизнес</w:t>
      </w:r>
      <w:r>
        <w:rPr>
          <w:b/>
        </w:rPr>
        <w:t>», в месяц:</w:t>
      </w:r>
    </w:p>
    <w:p w:rsidR="00297A7C" w:rsidRDefault="00297A7C" w:rsidP="00297A7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2"/>
        <w:gridCol w:w="3162"/>
        <w:gridCol w:w="3117"/>
      </w:tblGrid>
      <w:tr w:rsidR="007D4E9F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F" w:rsidRDefault="007D4E9F" w:rsidP="006D23A2">
            <w:pPr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F" w:rsidRDefault="007D4E9F" w:rsidP="006D23A2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F" w:rsidRDefault="007D4E9F" w:rsidP="006D23A2">
            <w:pPr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</w:tr>
      <w:tr w:rsidR="007D4E9F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F" w:rsidRDefault="007D4E9F" w:rsidP="007D4E9F">
            <w:pPr>
              <w:numPr>
                <w:ilvl w:val="0"/>
                <w:numId w:val="6"/>
              </w:numPr>
            </w:pPr>
            <w:r>
              <w:t>Разработка, подготовка и анализ правовых документов, за исключением исковых заявлений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F" w:rsidRDefault="007D4E9F" w:rsidP="006D23A2">
            <w:r>
              <w:t>15 единиц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F" w:rsidRDefault="007D4E9F" w:rsidP="006D23A2">
            <w:r>
              <w:t>не позднее 2-х рабочих дней с даты предоставления информации, документов</w:t>
            </w:r>
          </w:p>
        </w:tc>
      </w:tr>
      <w:tr w:rsidR="001F09CB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B" w:rsidRDefault="001F09CB" w:rsidP="001F09CB">
            <w:pPr>
              <w:pStyle w:val="ListParagraph"/>
              <w:numPr>
                <w:ilvl w:val="0"/>
                <w:numId w:val="6"/>
              </w:numPr>
            </w:pPr>
            <w:r>
              <w:t>По выбору Клиента либо выезд в офис Заказчика, либо подготовка юридического заключения</w:t>
            </w:r>
          </w:p>
          <w:p w:rsidR="001F09CB" w:rsidRDefault="001F09CB" w:rsidP="004D3E1B"/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B" w:rsidRDefault="001F09CB" w:rsidP="004D3E1B">
            <w:r>
              <w:t xml:space="preserve">2 выезда/1 заключение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B" w:rsidRDefault="001F09CB" w:rsidP="004D3E1B">
            <w:r>
              <w:t>- не более 1,5 часа. При превышении указанного лимита, последующие часы  оплачиваются по тарифу 10 000 тенге за 1 час;</w:t>
            </w:r>
          </w:p>
          <w:p w:rsidR="001F09CB" w:rsidRDefault="001F09CB" w:rsidP="001F09CB">
            <w:r>
              <w:t xml:space="preserve">- заключение не более 3-х вопросов </w:t>
            </w:r>
          </w:p>
        </w:tc>
      </w:tr>
      <w:tr w:rsidR="007D4E9F">
        <w:trPr>
          <w:trHeight w:val="36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F" w:rsidRDefault="007D4E9F" w:rsidP="007D4E9F">
            <w:pPr>
              <w:numPr>
                <w:ilvl w:val="0"/>
                <w:numId w:val="6"/>
              </w:numPr>
            </w:pPr>
            <w:r>
              <w:t xml:space="preserve">устные консультации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F" w:rsidRDefault="007D4E9F" w:rsidP="006D23A2">
            <w:pPr>
              <w:rPr>
                <w:b/>
              </w:rPr>
            </w:pPr>
            <w:r>
              <w:t>Неограниченно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F" w:rsidRDefault="007D4E9F" w:rsidP="006D23A2">
            <w:pPr>
              <w:rPr>
                <w:b/>
              </w:rPr>
            </w:pPr>
          </w:p>
        </w:tc>
      </w:tr>
      <w:tr w:rsidR="007D4E9F">
        <w:trPr>
          <w:trHeight w:val="36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F6" w:rsidRDefault="00C04DF6" w:rsidP="006D23A2">
            <w:r>
              <w:t xml:space="preserve">      </w:t>
            </w:r>
          </w:p>
          <w:p w:rsidR="007D4E9F" w:rsidRDefault="00C04DF6" w:rsidP="006D23A2">
            <w:pPr>
              <w:rPr>
                <w:b/>
              </w:rPr>
            </w:pPr>
            <w:r>
              <w:t xml:space="preserve">     </w:t>
            </w:r>
            <w:r w:rsidR="007D4E9F" w:rsidRPr="00E351D1">
              <w:rPr>
                <w:b/>
              </w:rPr>
              <w:t>Стоимость</w:t>
            </w:r>
            <w:r w:rsidR="007D4E9F">
              <w:t xml:space="preserve">  </w:t>
            </w:r>
            <w:r w:rsidR="007D4E9F" w:rsidRPr="00E351D1">
              <w:rPr>
                <w:b/>
              </w:rPr>
              <w:t>услуг составляет 150 000 тенге</w:t>
            </w:r>
          </w:p>
        </w:tc>
      </w:tr>
    </w:tbl>
    <w:p w:rsidR="00297A7C" w:rsidRDefault="00297A7C" w:rsidP="00297A7C"/>
    <w:p w:rsidR="00E351D1" w:rsidRDefault="00E351D1" w:rsidP="00297A7C"/>
    <w:p w:rsidR="00E351D1" w:rsidRDefault="00E351D1" w:rsidP="00297A7C"/>
    <w:p w:rsidR="007B4F93" w:rsidRDefault="007B4F93" w:rsidP="007B4F93">
      <w:pPr>
        <w:rPr>
          <w:b/>
        </w:rPr>
      </w:pPr>
      <w:r>
        <w:rPr>
          <w:b/>
        </w:rPr>
        <w:t xml:space="preserve">Приложение№ 4. Перечень предоставляемых Исполнителем услуг </w:t>
      </w:r>
      <w:r w:rsidR="00EA43AD">
        <w:rPr>
          <w:b/>
        </w:rPr>
        <w:t xml:space="preserve">по пакету </w:t>
      </w:r>
      <w:r>
        <w:rPr>
          <w:b/>
        </w:rPr>
        <w:t xml:space="preserve"> «</w:t>
      </w:r>
      <w:r w:rsidR="00E351D1">
        <w:rPr>
          <w:b/>
        </w:rPr>
        <w:t>Бизнес+</w:t>
      </w:r>
      <w:r>
        <w:rPr>
          <w:b/>
        </w:rPr>
        <w:t>», в месяц:</w:t>
      </w:r>
    </w:p>
    <w:p w:rsidR="003C7525" w:rsidRDefault="003C7525" w:rsidP="007B4F9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2"/>
        <w:gridCol w:w="3162"/>
        <w:gridCol w:w="3117"/>
      </w:tblGrid>
      <w:tr w:rsidR="00C04DF6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F6" w:rsidRDefault="00C04DF6" w:rsidP="006D23A2">
            <w:pPr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F6" w:rsidRDefault="00C04DF6" w:rsidP="006D23A2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F6" w:rsidRDefault="00C04DF6" w:rsidP="006D23A2">
            <w:pPr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</w:tr>
      <w:tr w:rsidR="00C04DF6">
        <w:trPr>
          <w:trHeight w:val="1483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F6" w:rsidRDefault="00C04DF6" w:rsidP="00C04DF6">
            <w:pPr>
              <w:numPr>
                <w:ilvl w:val="0"/>
                <w:numId w:val="7"/>
              </w:numPr>
            </w:pPr>
            <w:r>
              <w:t>Разработка, подготовка и анализ правовых документов, за исключением исковых заявлений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F6" w:rsidRDefault="00C04DF6" w:rsidP="006D23A2">
            <w:r>
              <w:t>20 единиц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F6" w:rsidRDefault="00C04DF6" w:rsidP="006D23A2">
            <w:r>
              <w:t>не позднее 2-х рабочих дней с даты предоставления информации, документов</w:t>
            </w:r>
          </w:p>
        </w:tc>
      </w:tr>
      <w:tr w:rsidR="001F09CB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B" w:rsidRDefault="001F09CB" w:rsidP="001F09CB">
            <w:pPr>
              <w:pStyle w:val="ListParagraph"/>
              <w:numPr>
                <w:ilvl w:val="0"/>
                <w:numId w:val="7"/>
              </w:numPr>
            </w:pPr>
            <w:r>
              <w:t>По выбору Клиента либо выезд в офис Заказчика, либо подготовка юридического заключения</w:t>
            </w:r>
          </w:p>
          <w:p w:rsidR="001F09CB" w:rsidRDefault="001F09CB" w:rsidP="004D3E1B"/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B" w:rsidRDefault="001F09CB" w:rsidP="004D3E1B">
            <w:r>
              <w:t xml:space="preserve">2 выезд/1 заключение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B" w:rsidRDefault="001F09CB" w:rsidP="004D3E1B">
            <w:r>
              <w:t>- не более 1,5 часа. При превышении указанного лимита, последующие часы  оплачиваются по тарифу 7 000 тенге за 1 час;</w:t>
            </w:r>
          </w:p>
          <w:p w:rsidR="001F09CB" w:rsidRDefault="001F09CB" w:rsidP="001F09CB">
            <w:r>
              <w:t xml:space="preserve">- заключение не более 3-х вопросов </w:t>
            </w:r>
          </w:p>
        </w:tc>
      </w:tr>
      <w:tr w:rsidR="00C04DF6">
        <w:trPr>
          <w:trHeight w:val="36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F6" w:rsidRDefault="00C04DF6" w:rsidP="00C04DF6">
            <w:pPr>
              <w:numPr>
                <w:ilvl w:val="0"/>
                <w:numId w:val="7"/>
              </w:numPr>
            </w:pPr>
            <w:r>
              <w:t xml:space="preserve">устные консультации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F6" w:rsidRDefault="00C04DF6" w:rsidP="006D23A2">
            <w:pPr>
              <w:rPr>
                <w:b/>
              </w:rPr>
            </w:pPr>
            <w:r>
              <w:t>Неограниченно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F6" w:rsidRDefault="00C04DF6" w:rsidP="006D23A2">
            <w:pPr>
              <w:rPr>
                <w:b/>
              </w:rPr>
            </w:pPr>
          </w:p>
        </w:tc>
      </w:tr>
      <w:tr w:rsidR="00C04DF6">
        <w:trPr>
          <w:trHeight w:val="69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F6" w:rsidRDefault="00C04DF6" w:rsidP="006D23A2">
            <w:pPr>
              <w:ind w:left="468"/>
              <w:rPr>
                <w:b/>
              </w:rPr>
            </w:pPr>
          </w:p>
          <w:p w:rsidR="00C04DF6" w:rsidRDefault="00C04DF6" w:rsidP="00C04DF6">
            <w:pPr>
              <w:ind w:left="468"/>
              <w:rPr>
                <w:b/>
              </w:rPr>
            </w:pPr>
            <w:r>
              <w:rPr>
                <w:b/>
              </w:rPr>
              <w:t xml:space="preserve">  Стоимость услуг составляет 200 000 тенге</w:t>
            </w:r>
          </w:p>
        </w:tc>
      </w:tr>
    </w:tbl>
    <w:p w:rsidR="00C04DF6" w:rsidRDefault="00C04DF6" w:rsidP="00C04DF6">
      <w:pPr>
        <w:ind w:left="360"/>
        <w:rPr>
          <w:b/>
        </w:rPr>
      </w:pPr>
    </w:p>
    <w:p w:rsidR="00FD7076" w:rsidRDefault="00F31C53"/>
    <w:p w:rsidR="00B15AB1" w:rsidRDefault="00B15AB1" w:rsidP="00B15AB1">
      <w:pPr>
        <w:rPr>
          <w:b/>
        </w:rPr>
      </w:pPr>
      <w:r>
        <w:rPr>
          <w:b/>
        </w:rPr>
        <w:t xml:space="preserve">Приложение№ 4. Перечень предоставляемых Исполнителем услуг </w:t>
      </w:r>
      <w:r w:rsidR="003C7525">
        <w:rPr>
          <w:b/>
        </w:rPr>
        <w:t>по пакету</w:t>
      </w:r>
      <w:r>
        <w:rPr>
          <w:b/>
        </w:rPr>
        <w:t xml:space="preserve"> «Старт»:</w:t>
      </w:r>
    </w:p>
    <w:p w:rsidR="00B15AB1" w:rsidRDefault="00B15AB1" w:rsidP="00B15AB1">
      <w:pPr>
        <w:ind w:left="360"/>
        <w:rPr>
          <w:b/>
        </w:rPr>
      </w:pPr>
    </w:p>
    <w:p w:rsidR="00B15AB1" w:rsidRDefault="00B15AB1" w:rsidP="00B15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2"/>
        <w:gridCol w:w="3162"/>
        <w:gridCol w:w="3117"/>
      </w:tblGrid>
      <w:tr w:rsidR="00B15AB1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1" w:rsidRDefault="00B15AB1" w:rsidP="006D23A2">
            <w:pPr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1" w:rsidRDefault="00B15AB1" w:rsidP="006D23A2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1" w:rsidRDefault="00B15AB1" w:rsidP="006D23A2">
            <w:pPr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</w:tr>
      <w:tr w:rsidR="00B15AB1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1" w:rsidRPr="00AB2E7C" w:rsidRDefault="00B15AB1" w:rsidP="006D23A2"/>
          <w:p w:rsidR="00B15AB1" w:rsidRPr="00AB2E7C" w:rsidRDefault="00435072" w:rsidP="00806807">
            <w:pPr>
              <w:pStyle w:val="ListParagraph"/>
              <w:numPr>
                <w:ilvl w:val="0"/>
                <w:numId w:val="9"/>
              </w:numPr>
            </w:pPr>
            <w:r w:rsidRPr="00AB2E7C">
              <w:t>Р</w:t>
            </w:r>
            <w:r w:rsidR="00B15AB1" w:rsidRPr="00AB2E7C">
              <w:t>азработка, подготовка документов для регистрации</w:t>
            </w:r>
            <w:r w:rsidR="00A5672C" w:rsidRPr="00AB2E7C">
              <w:t>, регистрация</w:t>
            </w:r>
            <w:r w:rsidR="00B15AB1" w:rsidRPr="00AB2E7C">
              <w:t xml:space="preserve"> </w:t>
            </w:r>
            <w:r w:rsidR="00806807">
              <w:t>юридических лиц,</w:t>
            </w:r>
            <w:r w:rsidRPr="00AB2E7C">
              <w:t xml:space="preserve"> представительств, филиа</w:t>
            </w:r>
            <w:r w:rsidR="00A5672C" w:rsidRPr="00AB2E7C">
              <w:t>л</w:t>
            </w:r>
            <w:r w:rsidR="00806807">
              <w:t>ов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C" w:rsidRPr="00AB2E7C" w:rsidRDefault="00A5672C" w:rsidP="006D23A2"/>
          <w:p w:rsidR="00B15AB1" w:rsidRPr="00AB2E7C" w:rsidRDefault="00A5672C" w:rsidP="006D23A2">
            <w:r w:rsidRPr="00AB2E7C"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C" w:rsidRPr="00AB2E7C" w:rsidRDefault="00A5672C" w:rsidP="006D23A2"/>
          <w:p w:rsidR="00B15AB1" w:rsidRPr="00AB2E7C" w:rsidRDefault="00A5672C" w:rsidP="00A5672C">
            <w:r w:rsidRPr="00AB2E7C">
              <w:t>От 7 рабочих дней</w:t>
            </w:r>
          </w:p>
        </w:tc>
      </w:tr>
      <w:tr w:rsidR="00A5672C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C" w:rsidRPr="00AB2E7C" w:rsidRDefault="00A5672C" w:rsidP="006D23A2"/>
          <w:p w:rsidR="00A5672C" w:rsidRPr="00AB2E7C" w:rsidRDefault="00A5672C" w:rsidP="00A5672C">
            <w:pPr>
              <w:pStyle w:val="ListParagraph"/>
              <w:numPr>
                <w:ilvl w:val="0"/>
                <w:numId w:val="9"/>
              </w:numPr>
            </w:pPr>
            <w:r w:rsidRPr="00AB2E7C">
              <w:t>Заказ, изготовление печати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C" w:rsidRPr="00AB2E7C" w:rsidRDefault="00A5672C" w:rsidP="006D23A2"/>
          <w:p w:rsidR="00A5672C" w:rsidRPr="00AB2E7C" w:rsidRDefault="00A5672C" w:rsidP="006D23A2">
            <w:r w:rsidRPr="00AB2E7C"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C" w:rsidRPr="00AB2E7C" w:rsidRDefault="00A5672C" w:rsidP="006D23A2"/>
          <w:p w:rsidR="00A5672C" w:rsidRPr="00AB2E7C" w:rsidRDefault="007A5B4F" w:rsidP="006D23A2">
            <w:r w:rsidRPr="00AB2E7C">
              <w:t>Не позднее 2-х рабочих дней</w:t>
            </w:r>
            <w:r w:rsidR="00F31C53">
              <w:t xml:space="preserve">  с момента получения/предоставления учредительных документов</w:t>
            </w:r>
          </w:p>
        </w:tc>
      </w:tr>
      <w:tr w:rsidR="00806807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7" w:rsidRDefault="00806807" w:rsidP="006D23A2"/>
          <w:p w:rsidR="00806807" w:rsidRPr="00AB2E7C" w:rsidRDefault="00806807" w:rsidP="00806807">
            <w:pPr>
              <w:pStyle w:val="ListParagraph"/>
              <w:numPr>
                <w:ilvl w:val="0"/>
                <w:numId w:val="9"/>
              </w:numPr>
            </w:pPr>
            <w:r>
              <w:t>Содействие в открытии счета в банке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7" w:rsidRDefault="00806807" w:rsidP="006D23A2"/>
          <w:p w:rsidR="00806807" w:rsidRPr="00AB2E7C" w:rsidRDefault="00806807" w:rsidP="006D23A2">
            <w:r>
              <w:t>1 счет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7" w:rsidRPr="00AB2E7C" w:rsidRDefault="00806807" w:rsidP="006D23A2"/>
        </w:tc>
      </w:tr>
      <w:tr w:rsidR="007A5B4F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4F" w:rsidRPr="00AB2E7C" w:rsidRDefault="007A5B4F" w:rsidP="006D23A2"/>
          <w:p w:rsidR="007A5B4F" w:rsidRPr="00AB2E7C" w:rsidRDefault="007A5B4F" w:rsidP="007A5B4F">
            <w:pPr>
              <w:pStyle w:val="ListParagraph"/>
              <w:numPr>
                <w:ilvl w:val="0"/>
                <w:numId w:val="9"/>
              </w:numPr>
            </w:pPr>
            <w:r w:rsidRPr="00AB2E7C">
              <w:t>Юридическое сопровождение бизнеса первые три месяца, включая: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4F" w:rsidRPr="00AB2E7C" w:rsidRDefault="007A5B4F" w:rsidP="006D23A2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4F" w:rsidRPr="00AB2E7C" w:rsidRDefault="007A5B4F" w:rsidP="006D23A2"/>
        </w:tc>
      </w:tr>
      <w:tr w:rsidR="00B15AB1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1" w:rsidRPr="00AB2E7C" w:rsidRDefault="00B15AB1" w:rsidP="007A5B4F">
            <w:pPr>
              <w:pStyle w:val="ListParagraph"/>
              <w:numPr>
                <w:ilvl w:val="1"/>
                <w:numId w:val="9"/>
              </w:numPr>
            </w:pPr>
            <w:r w:rsidRPr="00AB2E7C">
              <w:t>Разработка, подготовка и анализ правовых документов, за исключением исковых заявлений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1" w:rsidRPr="00AB2E7C" w:rsidRDefault="00AF7B55" w:rsidP="006D23A2">
            <w:r>
              <w:t>5</w:t>
            </w:r>
            <w:r w:rsidR="00B15AB1" w:rsidRPr="00AB2E7C">
              <w:t xml:space="preserve"> единиц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1" w:rsidRPr="00AB2E7C" w:rsidRDefault="00B15AB1" w:rsidP="006D23A2">
            <w:r w:rsidRPr="00AB2E7C">
              <w:t>не позднее 2-х рабочих дней с даты предоставления информации, документов</w:t>
            </w:r>
          </w:p>
        </w:tc>
      </w:tr>
      <w:tr w:rsidR="001F09CB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B" w:rsidRDefault="001F09CB" w:rsidP="00227C73">
            <w:pPr>
              <w:pStyle w:val="ListParagraph"/>
              <w:numPr>
                <w:ilvl w:val="1"/>
                <w:numId w:val="9"/>
              </w:numPr>
            </w:pPr>
            <w:r>
              <w:t>По выбору Клиента либо выезд в офис Заказчика, либо подготовка юридического заключения</w:t>
            </w:r>
          </w:p>
          <w:p w:rsidR="001F09CB" w:rsidRDefault="001F09CB" w:rsidP="004D3E1B"/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B" w:rsidRDefault="001F09CB" w:rsidP="004D3E1B">
            <w:r>
              <w:t xml:space="preserve">1 выезд/1 заключение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B" w:rsidRDefault="001F09CB" w:rsidP="004D3E1B">
            <w:r>
              <w:t>- не более 1,5 часа. При превышении указанного лимита, последующие часы  оплачиваются по тарифу 10 000 тенге за 1 час;</w:t>
            </w:r>
          </w:p>
          <w:p w:rsidR="001F09CB" w:rsidRDefault="001F09CB" w:rsidP="004D3E1B">
            <w:r>
              <w:t xml:space="preserve">- заключение по 1 вопросу </w:t>
            </w:r>
          </w:p>
        </w:tc>
      </w:tr>
      <w:tr w:rsidR="00B15AB1">
        <w:trPr>
          <w:trHeight w:val="36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1" w:rsidRPr="00AB2E7C" w:rsidRDefault="00B15AB1" w:rsidP="007A5B4F">
            <w:pPr>
              <w:pStyle w:val="ListParagraph"/>
              <w:numPr>
                <w:ilvl w:val="1"/>
                <w:numId w:val="9"/>
              </w:numPr>
            </w:pPr>
            <w:r w:rsidRPr="00AB2E7C">
              <w:t xml:space="preserve">устные консультации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1" w:rsidRPr="00AB2E7C" w:rsidRDefault="00B15AB1" w:rsidP="006D23A2">
            <w:r w:rsidRPr="00AB2E7C">
              <w:t>Неограниченно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1" w:rsidRPr="00AB2E7C" w:rsidRDefault="00B15AB1" w:rsidP="006D23A2"/>
        </w:tc>
      </w:tr>
      <w:tr w:rsidR="00B15AB1">
        <w:trPr>
          <w:trHeight w:val="69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B1" w:rsidRDefault="00B15AB1" w:rsidP="003C7525">
            <w:pPr>
              <w:ind w:left="468"/>
              <w:jc w:val="both"/>
              <w:rPr>
                <w:b/>
              </w:rPr>
            </w:pPr>
          </w:p>
          <w:p w:rsidR="003C7525" w:rsidRDefault="00B15AB1" w:rsidP="003C7525">
            <w:pPr>
              <w:jc w:val="both"/>
              <w:rPr>
                <w:b/>
              </w:rPr>
            </w:pPr>
            <w:r>
              <w:rPr>
                <w:b/>
              </w:rPr>
              <w:t xml:space="preserve">Стоимость услуг </w:t>
            </w:r>
            <w:r w:rsidR="00164F07">
              <w:rPr>
                <w:b/>
              </w:rPr>
              <w:t>за весь пакет, включая три месяца абонентского обслуживания,</w:t>
            </w:r>
            <w:r w:rsidR="003C7525">
              <w:rPr>
                <w:b/>
              </w:rPr>
              <w:t xml:space="preserve"> </w:t>
            </w:r>
            <w:r>
              <w:rPr>
                <w:b/>
              </w:rPr>
              <w:t>составляет 200 000 тенге</w:t>
            </w:r>
            <w:r w:rsidR="003C7525">
              <w:rPr>
                <w:b/>
              </w:rPr>
              <w:t xml:space="preserve">. </w:t>
            </w:r>
          </w:p>
          <w:p w:rsidR="00B15AB1" w:rsidRDefault="003C7525" w:rsidP="003C7525">
            <w:pPr>
              <w:jc w:val="both"/>
              <w:rPr>
                <w:b/>
              </w:rPr>
            </w:pPr>
            <w:r>
              <w:rPr>
                <w:b/>
              </w:rPr>
              <w:t>Данный пакет услуг применим только к резидентам РК.</w:t>
            </w:r>
          </w:p>
        </w:tc>
      </w:tr>
    </w:tbl>
    <w:p w:rsidR="00F31C53" w:rsidRDefault="00F31C53" w:rsidP="003C752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3086"/>
        <w:gridCol w:w="3121"/>
      </w:tblGrid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pPr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pPr>
              <w:rPr>
                <w:b/>
              </w:rPr>
            </w:pPr>
            <w:r>
              <w:rPr>
                <w:b/>
              </w:rPr>
              <w:t>Стоимость*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F31C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pPr>
              <w:jc w:val="center"/>
              <w:rPr>
                <w:b/>
              </w:rPr>
            </w:pPr>
            <w:r>
              <w:rPr>
                <w:b/>
              </w:rPr>
              <w:t>Пере/Регистрация физических и юридических лиц</w:t>
            </w:r>
          </w:p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Регистрация ИП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25 000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Pr="00E51020" w:rsidRDefault="00F31C53" w:rsidP="002C2882">
            <w:r>
              <w:t>Регистрация  юридических лиц, представительств, филиалов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40 000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В стоимость не включены расходы по нотариальному удостоверению документов и оплате государственного сбора</w:t>
            </w:r>
          </w:p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 w:rsidP="00A62D89">
            <w:r>
              <w:t>Регистрация  юридических лиц, филиалов и представительств с иностранным участием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От 300 000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В стоимость не включены расходы по переводу, нотариальному удостоверению документов, перевода и оплате государственного сбора</w:t>
            </w:r>
          </w:p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Регистрация АО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Цена договорная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Заказ, изготовление печати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10 000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Внесение изменений в учредительные документы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30 000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В стоимость не включены расходы по нотариальному удостоверению документов и оплате государственного сбора</w:t>
            </w:r>
          </w:p>
        </w:tc>
      </w:tr>
      <w:tr w:rsidR="00F31C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pPr>
              <w:jc w:val="center"/>
              <w:rPr>
                <w:b/>
              </w:rPr>
            </w:pPr>
            <w:r>
              <w:rPr>
                <w:b/>
              </w:rPr>
              <w:t>Реорганизация юридических лиц</w:t>
            </w:r>
          </w:p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rPr>
                <w:rStyle w:val="s0"/>
                <w:sz w:val="24"/>
                <w:szCs w:val="24"/>
              </w:rPr>
              <w:t xml:space="preserve">Реорганизация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Договорная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pPr>
              <w:jc w:val="center"/>
              <w:rPr>
                <w:b/>
              </w:rPr>
            </w:pPr>
            <w:r>
              <w:rPr>
                <w:b/>
              </w:rPr>
              <w:t>Ликвидация юридических лиц</w:t>
            </w:r>
          </w:p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Ликвидация/банкротство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Pr="00F92961" w:rsidRDefault="00F31C53">
            <w:pPr>
              <w:jc w:val="center"/>
              <w:rPr>
                <w:b/>
              </w:rPr>
            </w:pPr>
            <w:r w:rsidRPr="00F92961">
              <w:rPr>
                <w:b/>
              </w:rPr>
              <w:t>Оформление разрешений на привлечение иностранной рабочей силы</w:t>
            </w:r>
          </w:p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Получение, продление, переоформление разрешений на привлечение  ИРС в г. Алматы</w:t>
            </w:r>
          </w:p>
          <w:p w:rsidR="00F31C53" w:rsidRDefault="00F31C53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от 200 000  тенге</w:t>
            </w:r>
          </w:p>
          <w:p w:rsidR="00F31C53" w:rsidRDefault="00F31C53"/>
          <w:p w:rsidR="00F31C53" w:rsidRDefault="00F31C53"/>
          <w:p w:rsidR="00F31C53" w:rsidRDefault="00F31C5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pPr>
              <w:numPr>
                <w:ilvl w:val="0"/>
                <w:numId w:val="1"/>
              </w:numPr>
            </w:pPr>
            <w:r>
              <w:t>не включены расходы по размещению объявления</w:t>
            </w:r>
          </w:p>
          <w:p w:rsidR="00F31C53" w:rsidRDefault="00F31C53">
            <w:pPr>
              <w:ind w:left="360"/>
            </w:pPr>
          </w:p>
        </w:tc>
      </w:tr>
      <w:tr w:rsidR="00F31C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pPr>
              <w:jc w:val="center"/>
              <w:rPr>
                <w:b/>
              </w:rPr>
            </w:pPr>
            <w:r>
              <w:rPr>
                <w:b/>
              </w:rPr>
              <w:t>Представительство в суде по гражданским делам</w:t>
            </w:r>
          </w:p>
        </w:tc>
      </w:tr>
      <w:tr w:rsidR="00F31C53">
        <w:trPr>
          <w:trHeight w:val="877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 xml:space="preserve">Представительство в суде первой инстанции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Договорная, но не ниже 200 000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 xml:space="preserve">Представительство в апелляционной, кассационной и надзорной инстанции по гражданским делам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Договорная, но не ниже 100 000 тенге</w:t>
            </w:r>
          </w:p>
          <w:p w:rsidR="00F31C53" w:rsidRDefault="00F31C5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Представительство в одном судебном заседании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30 000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Разработка претензии, искового заявления, отзыва, возражения, апелляционной, кассационной, надзорной жалобы, частной жалобы, мирового соглашения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50 000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pPr>
              <w:jc w:val="center"/>
            </w:pPr>
            <w:r>
              <w:rPr>
                <w:b/>
              </w:rPr>
              <w:t>Представительство в суде по уголовным делам</w:t>
            </w:r>
          </w:p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Представительство в суде первой инстанции по уголовным делам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Договорная, но не ниже 300 000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на стороне потерпевшего</w:t>
            </w:r>
          </w:p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Представительство в апелляционной, кассационной и надзорной инстанции по уголовным делам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Договорная, но не ниже 150 000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на стороне потерпевшего</w:t>
            </w:r>
          </w:p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Подготовка заявления, жалобы, ходатайства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30 000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pPr>
              <w:jc w:val="center"/>
            </w:pPr>
            <w:r>
              <w:rPr>
                <w:b/>
              </w:rPr>
              <w:t>Представительство в суде по административным делам</w:t>
            </w:r>
          </w:p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Представительство в суде первой инстанции по административным делам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Договорная, но не ниже 100 000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Представительство в апелляционной, кассационной и надзорной инстанции по административным делам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Договорная, но не ниже 50 000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pPr>
              <w:jc w:val="center"/>
            </w:pPr>
            <w:r>
              <w:t>***</w:t>
            </w:r>
          </w:p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Представительство в государственных органах в пределах г.Алматы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Договорная, но не ниже 50 000 тенге за 1 выезд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Представление интересов Клиента перед третьими лицами в пределах г.Алматы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Договорная, но не ниже 50 000 тенге за 1 выезд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Оформление запроса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 w:rsidP="00096938">
            <w:r>
              <w:t>от 5 000</w:t>
            </w:r>
            <w:r>
              <w:rPr>
                <w:lang w:val="en-US"/>
              </w:rPr>
              <w:t xml:space="preserve"> </w:t>
            </w:r>
            <w:r>
              <w:t>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Апостилирование/легализация документов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 xml:space="preserve">от 5 000 тенге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В стоимость не входит перевод документа и нотариальное удостоверение</w:t>
            </w:r>
          </w:p>
        </w:tc>
      </w:tr>
      <w:tr w:rsidR="00F31C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pPr>
              <w:jc w:val="center"/>
              <w:rPr>
                <w:b/>
              </w:rPr>
            </w:pPr>
            <w:r>
              <w:rPr>
                <w:b/>
              </w:rPr>
              <w:t>Контрактно-договорная работа</w:t>
            </w:r>
          </w:p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Составление контракта/договора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 w:rsidP="007F2C17">
            <w:r>
              <w:t>договорная, но не ниже 30 000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Экспертиза контракта/договора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 w:rsidP="00AB5C69">
            <w:r>
              <w:t>Договорная, но не ниже 15 000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pPr>
              <w:jc w:val="center"/>
              <w:rPr>
                <w:b/>
              </w:rPr>
            </w:pPr>
            <w:r>
              <w:rPr>
                <w:b/>
              </w:rPr>
              <w:t>Расторжение брака</w:t>
            </w:r>
          </w:p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Расторжение брака резидентов и взыскание алиментов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от 50 000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 xml:space="preserve">Расторжение брака нерезидентов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договорная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pPr>
              <w:jc w:val="center"/>
              <w:rPr>
                <w:b/>
              </w:rPr>
            </w:pPr>
            <w:r>
              <w:rPr>
                <w:b/>
              </w:rPr>
              <w:t>Юридические консультации/заключения</w:t>
            </w:r>
          </w:p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 xml:space="preserve">Проведение </w:t>
            </w:r>
            <w:r>
              <w:rPr>
                <w:lang w:val="en-US"/>
              </w:rPr>
              <w:t>Due</w:t>
            </w:r>
            <w:r w:rsidRPr="00297A7C">
              <w:t xml:space="preserve"> </w:t>
            </w:r>
            <w:r>
              <w:rPr>
                <w:lang w:val="en-US"/>
              </w:rPr>
              <w:t>Diligence</w:t>
            </w:r>
            <w:r>
              <w:t xml:space="preserve">/ экспертиза сделки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Договорная, не ниже 300 000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 xml:space="preserve"> Подготовка юридического заключения/</w:t>
            </w:r>
            <w:r>
              <w:rPr>
                <w:lang w:val="en-US"/>
              </w:rPr>
              <w:t>Legal</w:t>
            </w:r>
            <w:r w:rsidRPr="00297A7C">
              <w:t xml:space="preserve"> </w:t>
            </w:r>
            <w:r>
              <w:rPr>
                <w:lang w:val="en-US"/>
              </w:rPr>
              <w:t>opinion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Договорная, не ниже 30 000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 w:rsidP="00117910">
            <w:r>
              <w:t xml:space="preserve">Устные консультации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5 000 тенге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 w:rsidP="00117910">
            <w:r>
              <w:t>Устные консультации с выездом в офис к Клиенту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r>
              <w:t>от 15 000  тенге за 1 час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  <w:tr w:rsidR="00F31C5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>
            <w:pPr>
              <w:rPr>
                <w:b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3" w:rsidRDefault="00F31C53"/>
        </w:tc>
      </w:tr>
    </w:tbl>
    <w:p w:rsidR="00B15AB1" w:rsidRDefault="00B15AB1" w:rsidP="003C7525">
      <w:pPr>
        <w:jc w:val="both"/>
      </w:pPr>
    </w:p>
    <w:sectPr w:rsidR="00B15AB1" w:rsidSect="0018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109"/>
    <w:multiLevelType w:val="hybridMultilevel"/>
    <w:tmpl w:val="C84CB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121A9"/>
    <w:multiLevelType w:val="hybridMultilevel"/>
    <w:tmpl w:val="C84CB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71E9C"/>
    <w:multiLevelType w:val="multilevel"/>
    <w:tmpl w:val="FC285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DEB1894"/>
    <w:multiLevelType w:val="hybridMultilevel"/>
    <w:tmpl w:val="C84CB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D2632"/>
    <w:multiLevelType w:val="hybridMultilevel"/>
    <w:tmpl w:val="C84CB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758BB"/>
    <w:multiLevelType w:val="hybridMultilevel"/>
    <w:tmpl w:val="7E121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6844DB"/>
    <w:multiLevelType w:val="hybridMultilevel"/>
    <w:tmpl w:val="C84CB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1641EB"/>
    <w:multiLevelType w:val="hybridMultilevel"/>
    <w:tmpl w:val="5178E1D2"/>
    <w:lvl w:ilvl="0" w:tplc="78EC735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/>
  <w:rsids>
    <w:rsidRoot w:val="00297A7C"/>
    <w:rsid w:val="00007F0A"/>
    <w:rsid w:val="00020D11"/>
    <w:rsid w:val="00034F14"/>
    <w:rsid w:val="000614CE"/>
    <w:rsid w:val="00096938"/>
    <w:rsid w:val="000C05D4"/>
    <w:rsid w:val="00117910"/>
    <w:rsid w:val="00164F07"/>
    <w:rsid w:val="0018501F"/>
    <w:rsid w:val="001C2AA8"/>
    <w:rsid w:val="001F09CB"/>
    <w:rsid w:val="00227C73"/>
    <w:rsid w:val="00297A7C"/>
    <w:rsid w:val="002B489A"/>
    <w:rsid w:val="002C2882"/>
    <w:rsid w:val="00311F94"/>
    <w:rsid w:val="003C7525"/>
    <w:rsid w:val="00421DA2"/>
    <w:rsid w:val="00424CD1"/>
    <w:rsid w:val="00435072"/>
    <w:rsid w:val="004C0CC3"/>
    <w:rsid w:val="004E267E"/>
    <w:rsid w:val="005E26F0"/>
    <w:rsid w:val="006567FE"/>
    <w:rsid w:val="007251A3"/>
    <w:rsid w:val="00757DA3"/>
    <w:rsid w:val="007A5B4F"/>
    <w:rsid w:val="007B4F93"/>
    <w:rsid w:val="007C20C0"/>
    <w:rsid w:val="007C4ADF"/>
    <w:rsid w:val="007D4E9F"/>
    <w:rsid w:val="007F2C17"/>
    <w:rsid w:val="00806807"/>
    <w:rsid w:val="00A102F8"/>
    <w:rsid w:val="00A52123"/>
    <w:rsid w:val="00A5672C"/>
    <w:rsid w:val="00A62D89"/>
    <w:rsid w:val="00A63378"/>
    <w:rsid w:val="00A9297B"/>
    <w:rsid w:val="00AB2E7C"/>
    <w:rsid w:val="00AB5C69"/>
    <w:rsid w:val="00AD5CE1"/>
    <w:rsid w:val="00AF7B55"/>
    <w:rsid w:val="00B04B69"/>
    <w:rsid w:val="00B15AB1"/>
    <w:rsid w:val="00B434D5"/>
    <w:rsid w:val="00B753D0"/>
    <w:rsid w:val="00C04DF6"/>
    <w:rsid w:val="00CF3FE8"/>
    <w:rsid w:val="00D2096F"/>
    <w:rsid w:val="00D83718"/>
    <w:rsid w:val="00DC3DFB"/>
    <w:rsid w:val="00DF6C84"/>
    <w:rsid w:val="00E351D1"/>
    <w:rsid w:val="00E51020"/>
    <w:rsid w:val="00E61A3B"/>
    <w:rsid w:val="00E625FC"/>
    <w:rsid w:val="00EA43AD"/>
    <w:rsid w:val="00EF340E"/>
    <w:rsid w:val="00F31C53"/>
    <w:rsid w:val="00F92961"/>
    <w:rsid w:val="00FB0D5E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97A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297A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0">
    <w:name w:val="s0"/>
    <w:rsid w:val="00297A7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5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1025</Words>
  <Characters>5843</Characters>
  <Application>Microsoft Macintosh Word</Application>
  <DocSecurity>0</DocSecurity>
  <Lines>48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Meruyert Tumabayeva</cp:lastModifiedBy>
  <cp:revision>2</cp:revision>
  <dcterms:created xsi:type="dcterms:W3CDTF">2012-07-18T08:23:00Z</dcterms:created>
  <dcterms:modified xsi:type="dcterms:W3CDTF">2012-07-18T08:23:00Z</dcterms:modified>
</cp:coreProperties>
</file>