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4" w:rsidRPr="002B1F14" w:rsidRDefault="002B1F14" w:rsidP="002B1F14">
      <w:pPr>
        <w:rPr>
          <w:b/>
          <w:i/>
          <w:color w:val="00B050"/>
          <w:sz w:val="44"/>
          <w:szCs w:val="44"/>
        </w:rPr>
      </w:pPr>
      <w:r w:rsidRPr="002B1F14">
        <w:rPr>
          <w:b/>
          <w:i/>
          <w:color w:val="00B050"/>
          <w:sz w:val="44"/>
          <w:szCs w:val="44"/>
        </w:rPr>
        <w:t>Стволовые инъекции (лечение от вредителей)</w:t>
      </w:r>
    </w:p>
    <w:p w:rsidR="002B1F14" w:rsidRPr="002B1F14" w:rsidRDefault="002B1F14" w:rsidP="002B1F14">
      <w:pPr>
        <w:rPr>
          <w:i/>
          <w:color w:val="000000" w:themeColor="text1"/>
        </w:rPr>
      </w:pPr>
      <w:r>
        <w:t xml:space="preserve"> </w:t>
      </w:r>
      <w:r w:rsidRPr="002B1F14">
        <w:rPr>
          <w:i/>
          <w:color w:val="000000" w:themeColor="text1"/>
        </w:rPr>
        <w:t xml:space="preserve">Деревья, как и все живые организмы, </w:t>
      </w:r>
      <w:proofErr w:type="gramStart"/>
      <w:r w:rsidRPr="002B1F14">
        <w:rPr>
          <w:i/>
          <w:color w:val="000000" w:themeColor="text1"/>
        </w:rPr>
        <w:t>имеют свойство заболевать для лечения деревьев изобрели</w:t>
      </w:r>
      <w:proofErr w:type="gramEnd"/>
      <w:r w:rsidRPr="002B1F14">
        <w:rPr>
          <w:i/>
          <w:color w:val="000000" w:themeColor="text1"/>
        </w:rPr>
        <w:t xml:space="preserve"> совершенно новый препарат. Лечить деревья с помощью стволовых инъекций - это бесспорно значительное достижение! В зависимости от состава смеси варьируется и стоимость одной инъекции: от </w:t>
      </w:r>
      <w:r w:rsidR="00997C88">
        <w:rPr>
          <w:i/>
          <w:color w:val="000000" w:themeColor="text1"/>
        </w:rPr>
        <w:t>5</w:t>
      </w:r>
      <w:r w:rsidR="003E3F5E">
        <w:rPr>
          <w:i/>
          <w:color w:val="000000" w:themeColor="text1"/>
        </w:rPr>
        <w:t>0</w:t>
      </w:r>
      <w:r w:rsidRPr="002B1F14">
        <w:rPr>
          <w:i/>
          <w:color w:val="000000" w:themeColor="text1"/>
        </w:rPr>
        <w:t>00 до 10000 рублей.</w:t>
      </w:r>
      <w:bookmarkStart w:id="0" w:name="_GoBack"/>
      <w:bookmarkEnd w:id="0"/>
    </w:p>
    <w:p w:rsidR="002B1F14" w:rsidRPr="002B1F14" w:rsidRDefault="002B1F14" w:rsidP="002B1F14">
      <w:pPr>
        <w:rPr>
          <w:i/>
          <w:color w:val="000000" w:themeColor="text1"/>
        </w:rPr>
      </w:pPr>
      <w:r w:rsidRPr="002B1F14">
        <w:rPr>
          <w:i/>
          <w:color w:val="000000" w:themeColor="text1"/>
        </w:rPr>
        <w:t xml:space="preserve">Стволовые инъекции – это новая технология, которую разрабатывали ведущие специалисты из США, Германии, Норвегии и Голландии. Этот способ лечения имеет очень быстрое действие – за 4 дня защищает дерево любого размера от </w:t>
      </w:r>
      <w:proofErr w:type="gramStart"/>
      <w:r w:rsidRPr="002B1F14">
        <w:rPr>
          <w:i/>
          <w:color w:val="000000" w:themeColor="text1"/>
        </w:rPr>
        <w:t>грибных болезней</w:t>
      </w:r>
      <w:proofErr w:type="gramEnd"/>
      <w:r w:rsidRPr="002B1F14">
        <w:rPr>
          <w:i/>
          <w:color w:val="000000" w:themeColor="text1"/>
        </w:rPr>
        <w:t xml:space="preserve"> и вредителей на протяжении 12 месяцев. </w:t>
      </w:r>
    </w:p>
    <w:p w:rsidR="002B1F14" w:rsidRPr="002B1F14" w:rsidRDefault="002B1F14" w:rsidP="002B1F14">
      <w:pPr>
        <w:rPr>
          <w:i/>
          <w:color w:val="000000" w:themeColor="text1"/>
        </w:rPr>
      </w:pPr>
      <w:r w:rsidRPr="002B1F14">
        <w:rPr>
          <w:i/>
          <w:color w:val="000000" w:themeColor="text1"/>
        </w:rPr>
        <w:t>Теперь с использованием стволовых инъекций обработка одного дерева сократилась максимум до 10 минут. Если раньше вы вынуждены были обрабатывать одно дерево распылителями по стволу и кроне часами и днями, тратя на это большие средства и используя помощь альпинистов, чтобы подниматься на большие высоты, то теперь это всё становится неактуальным.                          С использованием нового метода лечения вы сократите и своё время, и свои деньги в несколько раз.</w:t>
      </w:r>
    </w:p>
    <w:p w:rsidR="002B1F14" w:rsidRDefault="002B1F14" w:rsidP="002B1F14">
      <w:r w:rsidRPr="002B1F14">
        <w:rPr>
          <w:b/>
          <w:i/>
          <w:color w:val="00B050"/>
          <w:sz w:val="44"/>
          <w:szCs w:val="44"/>
        </w:rPr>
        <w:t>Описание технологии стволовой инъекции</w:t>
      </w:r>
    </w:p>
    <w:p w:rsidR="002B1F14" w:rsidRPr="003E3F5E" w:rsidRDefault="002B1F14" w:rsidP="002B1F14">
      <w:pPr>
        <w:rPr>
          <w:i/>
          <w:color w:val="000000" w:themeColor="text1"/>
        </w:rPr>
      </w:pPr>
      <w:r w:rsidRPr="003E3F5E">
        <w:rPr>
          <w:i/>
          <w:color w:val="000000" w:themeColor="text1"/>
        </w:rPr>
        <w:t>Инъекция вводится в Камбий. Дальше под действием осмотического давления в Ксилеме поднимается вместе с водой, химическими препаратами и минералами до самой верхушки. Химические препараты состоят из смеси фунгицида и инсектицида. Она подбирается индивидуально для каждого конкретного заболевания, проблемы в зависимости от времени года и температуры.</w:t>
      </w:r>
    </w:p>
    <w:p w:rsidR="002B1F14" w:rsidRDefault="002B1F14" w:rsidP="002B1F14">
      <w:r w:rsidRPr="003E3F5E">
        <w:rPr>
          <w:b/>
          <w:i/>
          <w:color w:val="00B050"/>
          <w:sz w:val="44"/>
          <w:szCs w:val="44"/>
        </w:rPr>
        <w:t>Ввод инъекции</w:t>
      </w:r>
      <w:r>
        <w:t xml:space="preserve"> </w:t>
      </w:r>
    </w:p>
    <w:p w:rsidR="002B1F14" w:rsidRDefault="002B1F14" w:rsidP="002B1F14">
      <w:r w:rsidRPr="003E3F5E">
        <w:rPr>
          <w:i/>
          <w:color w:val="000000" w:themeColor="text1"/>
        </w:rPr>
        <w:t xml:space="preserve">Вводятся инъекции с помощью инжектора в проводящие ткани дерева. Они делаются сквозь клапаны, которые устанавливаются в кору дерева. Клапаны препятствуют </w:t>
      </w:r>
      <w:proofErr w:type="spellStart"/>
      <w:r w:rsidRPr="003E3F5E">
        <w:rPr>
          <w:i/>
          <w:color w:val="000000" w:themeColor="text1"/>
        </w:rPr>
        <w:t>сокотечению</w:t>
      </w:r>
      <w:proofErr w:type="spellEnd"/>
      <w:r w:rsidRPr="003E3F5E">
        <w:rPr>
          <w:i/>
          <w:color w:val="000000" w:themeColor="text1"/>
        </w:rPr>
        <w:t xml:space="preserve"> и вытеканию </w:t>
      </w:r>
      <w:proofErr w:type="spellStart"/>
      <w:r w:rsidRPr="003E3F5E">
        <w:rPr>
          <w:i/>
          <w:color w:val="000000" w:themeColor="text1"/>
        </w:rPr>
        <w:t>инъектированного</w:t>
      </w:r>
      <w:proofErr w:type="spellEnd"/>
      <w:r w:rsidRPr="003E3F5E">
        <w:rPr>
          <w:i/>
          <w:color w:val="000000" w:themeColor="text1"/>
        </w:rPr>
        <w:t xml:space="preserve"> препарата. Клапаны могут использоваться многократно и остаются в дереве. При воздействии инъекции отсутствуют какие-то запахи и вредное воздействие химикатами на окружающую среду. Эстетически инъекции почти незаметны.</w:t>
      </w:r>
    </w:p>
    <w:p w:rsidR="002B1F14" w:rsidRDefault="002B1F14" w:rsidP="002B1F14">
      <w:r w:rsidRPr="003E3F5E">
        <w:rPr>
          <w:i/>
          <w:color w:val="000000" w:themeColor="text1"/>
        </w:rPr>
        <w:t xml:space="preserve">Своевременная защита деревьев от </w:t>
      </w:r>
      <w:proofErr w:type="gramStart"/>
      <w:r w:rsidRPr="003E3F5E">
        <w:rPr>
          <w:i/>
          <w:color w:val="000000" w:themeColor="text1"/>
        </w:rPr>
        <w:t>грибных заболеваний</w:t>
      </w:r>
      <w:proofErr w:type="gramEnd"/>
      <w:r w:rsidRPr="003E3F5E">
        <w:rPr>
          <w:i/>
          <w:color w:val="000000" w:themeColor="text1"/>
        </w:rPr>
        <w:t>, насекомых-вредителей решается с помощью нужной инъекции, которая вводится один раз в год. Препарат равномерно распределяется по всем частям дерева и не смывается дождём. Свойства не теряются даже под действием солнечных лучей. Используемые препараты не попадают в окружающую среду, что защищает людей, животных, растений и птиц от воздействия инъекции.</w:t>
      </w:r>
    </w:p>
    <w:p w:rsidR="002B1F14" w:rsidRPr="00B80A8C" w:rsidRDefault="002B1F14" w:rsidP="002B1F14">
      <w:pPr>
        <w:rPr>
          <w:i/>
          <w:color w:val="000000" w:themeColor="text1"/>
        </w:rPr>
      </w:pPr>
      <w:r w:rsidRPr="003E3F5E">
        <w:rPr>
          <w:i/>
          <w:color w:val="000000" w:themeColor="text1"/>
        </w:rPr>
        <w:t xml:space="preserve">Для уменьшения </w:t>
      </w:r>
      <w:proofErr w:type="spellStart"/>
      <w:r w:rsidRPr="003E3F5E">
        <w:rPr>
          <w:i/>
          <w:color w:val="000000" w:themeColor="text1"/>
        </w:rPr>
        <w:t>травмирования</w:t>
      </w:r>
      <w:proofErr w:type="spellEnd"/>
      <w:r w:rsidRPr="003E3F5E">
        <w:rPr>
          <w:i/>
          <w:color w:val="000000" w:themeColor="text1"/>
        </w:rPr>
        <w:t xml:space="preserve"> газонов, растений и насаждений не нужно перемещать по хорошо устроенному участку опрыскиватели, шланги и прочую технику с оборудованием. Требуется минимальное присутствие на участке дендрологов.</w:t>
      </w:r>
      <w:r w:rsidR="00B80A8C">
        <w:rPr>
          <w:i/>
          <w:color w:val="000000" w:themeColor="text1"/>
        </w:rPr>
        <w:t xml:space="preserve"> </w:t>
      </w:r>
      <w:r w:rsidRPr="00B80A8C">
        <w:rPr>
          <w:i/>
          <w:color w:val="000000" w:themeColor="text1"/>
        </w:rPr>
        <w:t>Сезонные затраты на уход</w:t>
      </w:r>
      <w:r w:rsidR="00B80A8C">
        <w:rPr>
          <w:i/>
          <w:color w:val="000000" w:themeColor="text1"/>
        </w:rPr>
        <w:t xml:space="preserve">      </w:t>
      </w:r>
      <w:r w:rsidRPr="00B80A8C">
        <w:rPr>
          <w:i/>
          <w:color w:val="000000" w:themeColor="text1"/>
        </w:rPr>
        <w:t xml:space="preserve"> за деревьями уменьшаются почти в два раза. Для соблюдения графиков работ, можно проводить стволовые инъекции в любую погоду и реагировать как можно быстрее на конкретные проблемы. Стволовые инъекции имеют высокую стабильность и эффективность.</w:t>
      </w:r>
    </w:p>
    <w:p w:rsidR="002B1F14" w:rsidRPr="004A02A8" w:rsidRDefault="002B1F14" w:rsidP="002B1F14">
      <w:pPr>
        <w:rPr>
          <w:i/>
          <w:color w:val="000000" w:themeColor="text1"/>
        </w:rPr>
      </w:pPr>
      <w:r w:rsidRPr="004A02A8">
        <w:rPr>
          <w:i/>
          <w:color w:val="000000" w:themeColor="text1"/>
        </w:rPr>
        <w:lastRenderedPageBreak/>
        <w:t xml:space="preserve">Стволовые инъекции "ARBORSYSTEMS" и "ARBORGET", производства США – это современное средство, в котором, если так можно сказать, нуждаются насаждения для поддержания их долгой и «зелёной» жизни. </w:t>
      </w:r>
    </w:p>
    <w:p w:rsidR="002B1F14" w:rsidRDefault="002B1F14" w:rsidP="002B1F14">
      <w:r w:rsidRPr="004A02A8">
        <w:rPr>
          <w:b/>
          <w:i/>
          <w:color w:val="00B050"/>
          <w:sz w:val="44"/>
          <w:szCs w:val="44"/>
        </w:rPr>
        <w:t xml:space="preserve">Результаты обработки </w:t>
      </w:r>
    </w:p>
    <w:p w:rsidR="002B1F14" w:rsidRPr="004A02A8" w:rsidRDefault="002B1F14" w:rsidP="002B1F14">
      <w:pPr>
        <w:rPr>
          <w:i/>
          <w:color w:val="000000" w:themeColor="text1"/>
        </w:rPr>
      </w:pPr>
      <w:r w:rsidRPr="004A02A8">
        <w:rPr>
          <w:i/>
          <w:color w:val="000000" w:themeColor="text1"/>
        </w:rPr>
        <w:t>Статистические 3-летние исследования на взрослых деревьях показали, что из защищенного леса не пострадали 64% деревьев и всего лишь 17% живых посадок остались в незащищенной плантации.</w:t>
      </w:r>
    </w:p>
    <w:p w:rsidR="002B1F14" w:rsidRDefault="002B1F14" w:rsidP="002B1F14">
      <w:r w:rsidRPr="004A02A8">
        <w:rPr>
          <w:b/>
          <w:i/>
          <w:color w:val="00B050"/>
        </w:rPr>
        <w:t xml:space="preserve">Эффективно в борьбе против </w:t>
      </w:r>
      <w:proofErr w:type="spellStart"/>
      <w:r w:rsidRPr="004A02A8">
        <w:rPr>
          <w:b/>
          <w:i/>
          <w:color w:val="00B050"/>
        </w:rPr>
        <w:t>Хермеса</w:t>
      </w:r>
      <w:proofErr w:type="spellEnd"/>
      <w:r w:rsidRPr="004A02A8">
        <w:rPr>
          <w:b/>
          <w:i/>
          <w:color w:val="00B050"/>
        </w:rPr>
        <w:t xml:space="preserve"> </w:t>
      </w:r>
      <w:proofErr w:type="gramStart"/>
      <w:r w:rsidRPr="004A02A8">
        <w:rPr>
          <w:b/>
          <w:i/>
          <w:color w:val="00B050"/>
        </w:rPr>
        <w:t>Сибирского</w:t>
      </w:r>
      <w:proofErr w:type="gramEnd"/>
    </w:p>
    <w:p w:rsidR="002B1F14" w:rsidRDefault="002B1F14" w:rsidP="002B1F14">
      <w:r w:rsidRPr="004A02A8">
        <w:rPr>
          <w:b/>
          <w:i/>
          <w:color w:val="00B050"/>
        </w:rPr>
        <w:t>Эффективно в борьбе против Короеда Типографа</w:t>
      </w:r>
    </w:p>
    <w:p w:rsidR="002B1F14" w:rsidRDefault="002B1F14" w:rsidP="002B1F14">
      <w:r w:rsidRPr="004A02A8">
        <w:rPr>
          <w:b/>
          <w:i/>
          <w:color w:val="00B050"/>
        </w:rPr>
        <w:t xml:space="preserve">Эффективно в борьбе против Короеда гравера или </w:t>
      </w:r>
      <w:proofErr w:type="spellStart"/>
      <w:r w:rsidRPr="004A02A8">
        <w:rPr>
          <w:b/>
          <w:i/>
          <w:color w:val="00B050"/>
        </w:rPr>
        <w:t>Халькографа</w:t>
      </w:r>
      <w:proofErr w:type="spellEnd"/>
    </w:p>
    <w:p w:rsidR="002B1F14" w:rsidRDefault="002B1F14" w:rsidP="002B1F14">
      <w:r w:rsidRPr="004A02A8">
        <w:rPr>
          <w:b/>
          <w:i/>
          <w:color w:val="00B050"/>
        </w:rPr>
        <w:t>Действует против Большого соснового Лубоеда</w:t>
      </w:r>
    </w:p>
    <w:p w:rsidR="002B1F14" w:rsidRDefault="002B1F14" w:rsidP="002B1F14">
      <w:r w:rsidRPr="004A02A8">
        <w:rPr>
          <w:b/>
          <w:i/>
          <w:color w:val="00B050"/>
        </w:rPr>
        <w:t>Действует против елового и соснового Пилильщика</w:t>
      </w:r>
    </w:p>
    <w:p w:rsidR="003F1953" w:rsidRDefault="002B1F14" w:rsidP="002B1F14">
      <w:pPr>
        <w:rPr>
          <w:i/>
          <w:color w:val="000000" w:themeColor="text1"/>
        </w:rPr>
      </w:pPr>
      <w:r w:rsidRPr="004A02A8">
        <w:rPr>
          <w:i/>
          <w:color w:val="000000" w:themeColor="text1"/>
        </w:rPr>
        <w:t>Рекомендуется сочетать стволовые инъекции с опрыскиванием стволов деревьев инсектицидом для надежной защиты от короеда в экстремальных условиях.</w:t>
      </w:r>
    </w:p>
    <w:p w:rsidR="003F1953" w:rsidRDefault="003F1953" w:rsidP="003F1953"/>
    <w:p w:rsidR="003F1953" w:rsidRPr="003F1953" w:rsidRDefault="003F1953" w:rsidP="003F1953">
      <w:pPr>
        <w:tabs>
          <w:tab w:val="center" w:pos="4153"/>
          <w:tab w:val="right" w:pos="8306"/>
        </w:tabs>
        <w:spacing w:after="0" w:line="240" w:lineRule="auto"/>
        <w:ind w:right="-851"/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1953"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 ЛАНДШАФТНО-АРХИТЕКТУРНОЕ  предприятие  « Сады</w:t>
      </w: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3F1953"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Сибири »                 </w:t>
      </w:r>
    </w:p>
    <w:p w:rsidR="003F1953" w:rsidRPr="003F1953" w:rsidRDefault="003F1953" w:rsidP="003F1953">
      <w:pPr>
        <w:tabs>
          <w:tab w:val="center" w:pos="4153"/>
          <w:tab w:val="right" w:pos="8306"/>
        </w:tabs>
        <w:spacing w:after="0" w:line="240" w:lineRule="auto"/>
        <w:ind w:right="-851"/>
        <w:rPr>
          <w:rFonts w:ascii="Calibri" w:eastAsia="Calibri" w:hAnsi="Calibri" w:cs="Calibri"/>
          <w:b/>
          <w:color w:val="000000" w:themeColor="text1"/>
          <w:sz w:val="28"/>
          <w:szCs w:val="28"/>
        </w:rPr>
      </w:pP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 </w:t>
      </w:r>
      <w:r w:rsidRPr="003F1953"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Новосибирск</w:t>
      </w: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</w:rPr>
        <w:t xml:space="preserve">    </w:t>
      </w:r>
      <w:r w:rsidRPr="003F1953"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</w:t>
      </w: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ГОГОЛЯ</w:t>
      </w: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</w:rPr>
        <w:t>-</w:t>
      </w:r>
      <w:r w:rsidRPr="003F1953">
        <w:rPr>
          <w:rFonts w:ascii="Calibri" w:eastAsia="Times New Roman" w:hAnsi="Calibri" w:cs="Calibri"/>
          <w:b/>
          <w:i/>
          <w:caps/>
          <w:color w:val="000000" w:themeColor="text1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 офис-301</w:t>
      </w:r>
      <w:r w:rsidRPr="003F1953">
        <w:rPr>
          <w:rFonts w:ascii="Calibri" w:eastAsia="Times New Roman" w:hAnsi="Calibri" w:cs="Calibri"/>
          <w:b/>
          <w:i/>
          <w:color w:val="000000" w:themeColor="text1"/>
          <w:sz w:val="28"/>
          <w:szCs w:val="28"/>
          <w:lang w:eastAsia="ru-RU"/>
        </w:rPr>
        <w:t xml:space="preserve">.                                                                                          </w:t>
      </w:r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eastAsia="ru-RU"/>
        </w:rPr>
        <w:t xml:space="preserve">тел.+7913-903-0361,  тел.+7913-945-9232,  </w:t>
      </w:r>
      <w:proofErr w:type="spellStart"/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val="en-US" w:eastAsia="ru-RU"/>
        </w:rPr>
        <w:t>igor</w:t>
      </w:r>
      <w:proofErr w:type="spellEnd"/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eastAsia="ru-RU"/>
        </w:rPr>
        <w:t>-</w:t>
      </w:r>
      <w:proofErr w:type="spellStart"/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val="en-US" w:eastAsia="ru-RU"/>
        </w:rPr>
        <w:t>vorob</w:t>
      </w:r>
      <w:proofErr w:type="spellEnd"/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eastAsia="ru-RU"/>
        </w:rPr>
        <w:t>@</w:t>
      </w:r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val="en-US" w:eastAsia="ru-RU"/>
        </w:rPr>
        <w:t>mail</w:t>
      </w:r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eastAsia="ru-RU"/>
        </w:rPr>
        <w:t>.</w:t>
      </w:r>
      <w:proofErr w:type="spellStart"/>
      <w:r w:rsidRPr="003F1953">
        <w:rPr>
          <w:rFonts w:ascii="Calibri" w:eastAsia="Batang" w:hAnsi="Calibri" w:cs="Calibri"/>
          <w:b/>
          <w:i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:rsidR="00AA3F93" w:rsidRPr="003F1953" w:rsidRDefault="00AA3F93" w:rsidP="003F1953"/>
    <w:sectPr w:rsidR="00AA3F93" w:rsidRPr="003F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14"/>
    <w:rsid w:val="002B1F14"/>
    <w:rsid w:val="003E3F5E"/>
    <w:rsid w:val="003F1953"/>
    <w:rsid w:val="004A02A8"/>
    <w:rsid w:val="00515C4F"/>
    <w:rsid w:val="00997C88"/>
    <w:rsid w:val="00AA3F93"/>
    <w:rsid w:val="00B8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7339">
                          <w:marLeft w:val="0"/>
                          <w:marRight w:val="39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7972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Воробьев</dc:creator>
  <cp:lastModifiedBy>Игорь Воробьев</cp:lastModifiedBy>
  <cp:revision>2</cp:revision>
  <dcterms:created xsi:type="dcterms:W3CDTF">2012-09-25T13:04:00Z</dcterms:created>
  <dcterms:modified xsi:type="dcterms:W3CDTF">2012-09-25T13:04:00Z</dcterms:modified>
</cp:coreProperties>
</file>