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32" w:rsidRPr="002E1E32" w:rsidRDefault="002E1E32" w:rsidP="002E1E32">
      <w:pPr>
        <w:shd w:val="clear" w:color="auto" w:fill="FCFCFC"/>
        <w:spacing w:after="0" w:line="240" w:lineRule="auto"/>
        <w:rPr>
          <w:rFonts w:ascii="Open Sans Condensed" w:eastAsia="Times New Roman" w:hAnsi="Open Sans Condensed" w:cs="Times New Roman"/>
          <w:color w:val="5C5C5C"/>
          <w:sz w:val="30"/>
          <w:szCs w:val="30"/>
          <w:lang w:eastAsia="ru-RU"/>
        </w:rPr>
      </w:pPr>
      <w:r w:rsidRPr="002E1E32">
        <w:rPr>
          <w:rFonts w:ascii="Open Sans Condensed" w:eastAsia="Times New Roman" w:hAnsi="Open Sans Condensed" w:cs="Times New Roman"/>
          <w:color w:val="5C5C5C"/>
          <w:sz w:val="30"/>
          <w:szCs w:val="30"/>
          <w:lang w:eastAsia="ru-RU"/>
        </w:rPr>
        <w:fldChar w:fldCharType="begin"/>
      </w:r>
      <w:r w:rsidRPr="002E1E32">
        <w:rPr>
          <w:rFonts w:ascii="Open Sans Condensed" w:eastAsia="Times New Roman" w:hAnsi="Open Sans Condensed" w:cs="Times New Roman"/>
          <w:color w:val="5C5C5C"/>
          <w:sz w:val="30"/>
          <w:szCs w:val="30"/>
          <w:lang w:eastAsia="ru-RU"/>
        </w:rPr>
        <w:instrText xml:space="preserve"> HYPERLINK "http://www.kbtsamara.ru/index.php/services/structural-design" </w:instrText>
      </w:r>
      <w:r w:rsidRPr="002E1E32">
        <w:rPr>
          <w:rFonts w:ascii="Open Sans Condensed" w:eastAsia="Times New Roman" w:hAnsi="Open Sans Condensed" w:cs="Times New Roman"/>
          <w:color w:val="5C5C5C"/>
          <w:sz w:val="30"/>
          <w:szCs w:val="30"/>
          <w:lang w:eastAsia="ru-RU"/>
        </w:rPr>
        <w:fldChar w:fldCharType="separate"/>
      </w:r>
      <w:r w:rsidRPr="002E1E32">
        <w:rPr>
          <w:rFonts w:ascii="Open Sans Condensed" w:eastAsia="Times New Roman" w:hAnsi="Open Sans Condensed" w:cs="Times New Roman"/>
          <w:caps/>
          <w:color w:val="C90000"/>
          <w:sz w:val="33"/>
          <w:szCs w:val="33"/>
          <w:u w:val="single"/>
          <w:lang w:eastAsia="ru-RU"/>
        </w:rPr>
        <w:t>ПРОЕКТИРОВАНИЕ ЗДАНИЙ И СООРУЖЕНИЙ</w:t>
      </w:r>
      <w:r w:rsidRPr="002E1E32">
        <w:rPr>
          <w:rFonts w:ascii="Open Sans Condensed" w:eastAsia="Times New Roman" w:hAnsi="Open Sans Condensed" w:cs="Times New Roman"/>
          <w:color w:val="5C5C5C"/>
          <w:sz w:val="30"/>
          <w:szCs w:val="30"/>
          <w:lang w:eastAsia="ru-RU"/>
        </w:rPr>
        <w:fldChar w:fldCharType="end"/>
      </w:r>
    </w:p>
    <w:p w:rsidR="002E1E32" w:rsidRPr="002E1E32" w:rsidRDefault="002E1E32" w:rsidP="002E1E32">
      <w:pPr>
        <w:shd w:val="clear" w:color="auto" w:fill="FCFCFC"/>
        <w:spacing w:after="0" w:line="270" w:lineRule="atLeast"/>
        <w:rPr>
          <w:rFonts w:eastAsia="Times New Roman" w:cs="Helvetica"/>
          <w:color w:val="5C5C5C"/>
          <w:sz w:val="20"/>
          <w:szCs w:val="20"/>
          <w:lang w:eastAsia="ru-RU"/>
        </w:rPr>
      </w:pPr>
      <w:bookmarkStart w:id="0" w:name="_GoBack"/>
      <w:bookmarkEnd w:id="0"/>
    </w:p>
    <w:p w:rsidR="002E1E32" w:rsidRPr="002E1E32" w:rsidRDefault="002E1E32" w:rsidP="002E1E32">
      <w:pPr>
        <w:shd w:val="clear" w:color="auto" w:fill="FCFCFC"/>
        <w:spacing w:after="0" w:line="270" w:lineRule="atLeast"/>
        <w:jc w:val="both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Если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окинуть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взглядом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материальную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жизнь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человека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из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века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век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то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будет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натяжкой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сказать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что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proofErr w:type="gramStart"/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начале</w:t>
      </w:r>
      <w:proofErr w:type="gramEnd"/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было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строительство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.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Первое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что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сделал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человек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разумный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–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построил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себе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дом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.</w:t>
      </w:r>
    </w:p>
    <w:p w:rsidR="002E1E32" w:rsidRPr="002E1E32" w:rsidRDefault="002E1E32" w:rsidP="002E1E32">
      <w:pPr>
        <w:shd w:val="clear" w:color="auto" w:fill="FCFCFC"/>
        <w:spacing w:after="0" w:line="270" w:lineRule="atLeast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Одновременно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развитием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строительного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дела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развивалось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искусство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проектирования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: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от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примитивных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представлений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постройке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виде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рисунков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земле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или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камне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до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чертежа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3D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моделирования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зданий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.</w:t>
      </w:r>
    </w:p>
    <w:p w:rsidR="002E1E32" w:rsidRPr="002E1E32" w:rsidRDefault="002E1E32" w:rsidP="002E1E32">
      <w:pPr>
        <w:shd w:val="clear" w:color="auto" w:fill="FCFCFC"/>
        <w:spacing w:after="0" w:line="270" w:lineRule="atLeast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Компания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ООО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«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КБТ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»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изначально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строилась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как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компания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осуществляющая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проектирование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промышленных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зданий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сооружений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объектов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жилищного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гражданского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строительства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что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подразумевает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весь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комплекс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работ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от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формулирования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идеи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будущего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строительства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до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пуска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объекта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эксплуатацию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.</w:t>
      </w:r>
    </w:p>
    <w:p w:rsidR="002E1E32" w:rsidRPr="002E1E32" w:rsidRDefault="002E1E32" w:rsidP="002E1E32">
      <w:pPr>
        <w:shd w:val="clear" w:color="auto" w:fill="FCFCFC"/>
        <w:spacing w:after="0" w:line="270" w:lineRule="atLeast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Как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известно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проектирование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объекта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включает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себя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следующие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этапы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: </w:t>
      </w:r>
    </w:p>
    <w:p w:rsidR="002E1E32" w:rsidRPr="002E1E32" w:rsidRDefault="002E1E32" w:rsidP="002E1E32">
      <w:pPr>
        <w:numPr>
          <w:ilvl w:val="0"/>
          <w:numId w:val="2"/>
        </w:numPr>
        <w:shd w:val="clear" w:color="auto" w:fill="FCFCFC"/>
        <w:spacing w:after="0" w:line="270" w:lineRule="atLeast"/>
        <w:ind w:left="300"/>
        <w:jc w:val="both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Осмысление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идеи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строительства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высказанной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заказчиком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проекта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оформление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её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виде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технического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задания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утверждаемого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заказчиком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;</w:t>
      </w:r>
    </w:p>
    <w:p w:rsidR="002E1E32" w:rsidRPr="002E1E32" w:rsidRDefault="002E1E32" w:rsidP="002E1E32">
      <w:pPr>
        <w:numPr>
          <w:ilvl w:val="0"/>
          <w:numId w:val="2"/>
        </w:numPr>
        <w:shd w:val="clear" w:color="auto" w:fill="FCFCFC"/>
        <w:spacing w:after="0" w:line="270" w:lineRule="atLeast"/>
        <w:ind w:left="300"/>
        <w:jc w:val="both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Создание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эскизного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проекта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целью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которого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является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уточнение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целей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задач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сформулированных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заказчиком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выявление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экономической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технической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технологической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целесообразности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строительства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;</w:t>
      </w:r>
    </w:p>
    <w:p w:rsidR="002E1E32" w:rsidRPr="002E1E32" w:rsidRDefault="002E1E32" w:rsidP="002E1E32">
      <w:pPr>
        <w:numPr>
          <w:ilvl w:val="0"/>
          <w:numId w:val="2"/>
        </w:numPr>
        <w:shd w:val="clear" w:color="auto" w:fill="FCFCFC"/>
        <w:spacing w:after="0" w:line="270" w:lineRule="atLeast"/>
        <w:ind w:left="300"/>
        <w:jc w:val="both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Подготовка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проектной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документации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включающей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себя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proofErr w:type="gramStart"/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архитектурные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решения</w:t>
      </w:r>
      <w:proofErr w:type="gramEnd"/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зданий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генеральный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план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 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организацию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рельефа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конструктивные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решения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инженерными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расчётами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здания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или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сооружения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целом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его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элементов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принципиальные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решения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области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инженерного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обеспечения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проект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организации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строительства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решения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области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пожарной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безопасности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охраны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окружающей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среды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другие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решения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;</w:t>
      </w:r>
    </w:p>
    <w:p w:rsidR="002E1E32" w:rsidRPr="002E1E32" w:rsidRDefault="002E1E32" w:rsidP="002E1E32">
      <w:pPr>
        <w:numPr>
          <w:ilvl w:val="0"/>
          <w:numId w:val="2"/>
        </w:numPr>
        <w:shd w:val="clear" w:color="auto" w:fill="FCFCFC"/>
        <w:spacing w:after="0" w:line="270" w:lineRule="atLeast"/>
        <w:ind w:left="300"/>
        <w:jc w:val="both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Разработка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рабочей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документации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строительство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зданий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сооружений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также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комплектов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рабочих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чертежей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строительные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изделия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;</w:t>
      </w:r>
    </w:p>
    <w:p w:rsidR="002E1E32" w:rsidRPr="002E1E32" w:rsidRDefault="002E1E32" w:rsidP="002E1E32">
      <w:pPr>
        <w:numPr>
          <w:ilvl w:val="0"/>
          <w:numId w:val="2"/>
        </w:numPr>
        <w:shd w:val="clear" w:color="auto" w:fill="FCFCFC"/>
        <w:spacing w:after="0" w:line="270" w:lineRule="atLeast"/>
        <w:ind w:left="300"/>
        <w:jc w:val="both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Защита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проекта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органах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государственной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иной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экспертизы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;</w:t>
      </w:r>
    </w:p>
    <w:p w:rsidR="002E1E32" w:rsidRPr="002E1E32" w:rsidRDefault="002E1E32" w:rsidP="002E1E32">
      <w:pPr>
        <w:numPr>
          <w:ilvl w:val="0"/>
          <w:numId w:val="2"/>
        </w:numPr>
        <w:shd w:val="clear" w:color="auto" w:fill="FCFCFC"/>
        <w:spacing w:after="0" w:line="270" w:lineRule="atLeast"/>
        <w:ind w:left="300"/>
        <w:jc w:val="both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Сопровождение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проекта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включая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авторский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надзор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строительством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.</w:t>
      </w:r>
    </w:p>
    <w:p w:rsidR="002E1E32" w:rsidRPr="002E1E32" w:rsidRDefault="002E1E32" w:rsidP="002E1E32">
      <w:pPr>
        <w:shd w:val="clear" w:color="auto" w:fill="FCFCFC"/>
        <w:spacing w:after="0" w:line="270" w:lineRule="atLeast"/>
        <w:jc w:val="both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ООО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«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КБТ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»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гордостью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осуществляет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свою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миссию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проектировщика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зданий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сооружений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опираясь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критерии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высокого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профессионализма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защиты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интересов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своих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заказчиков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реализуя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своих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проектах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принципы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сформулированные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ещё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древности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провозглашающие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целями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проекта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любого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здания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–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надёжность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целесообразность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красота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.</w:t>
      </w:r>
    </w:p>
    <w:p w:rsidR="002E1E32" w:rsidRPr="002E1E32" w:rsidRDefault="002E1E32" w:rsidP="002E1E32">
      <w:pPr>
        <w:shd w:val="clear" w:color="auto" w:fill="FCFCFC"/>
        <w:spacing w:after="0" w:line="270" w:lineRule="atLeast"/>
        <w:jc w:val="both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2E1E32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Основные</w:t>
      </w:r>
      <w:r w:rsidRPr="002E1E32">
        <w:rPr>
          <w:rFonts w:ascii="Helvetica" w:eastAsia="Times New Roman" w:hAnsi="Helvetica" w:cs="Helvetica"/>
          <w:b/>
          <w:bCs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преимущества</w:t>
      </w:r>
      <w:r w:rsidRPr="002E1E32">
        <w:rPr>
          <w:rFonts w:ascii="Helvetica" w:eastAsia="Times New Roman" w:hAnsi="Helvetica" w:cs="Helvetica"/>
          <w:b/>
          <w:bCs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работы</w:t>
      </w:r>
      <w:r w:rsidRPr="002E1E32">
        <w:rPr>
          <w:rFonts w:ascii="Helvetica" w:eastAsia="Times New Roman" w:hAnsi="Helvetica" w:cs="Helvetica"/>
          <w:b/>
          <w:bCs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с</w:t>
      </w:r>
      <w:r w:rsidRPr="002E1E32">
        <w:rPr>
          <w:rFonts w:ascii="Helvetica" w:eastAsia="Times New Roman" w:hAnsi="Helvetica" w:cs="Helvetica"/>
          <w:b/>
          <w:bCs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ООО</w:t>
      </w:r>
      <w:r w:rsidRPr="002E1E32">
        <w:rPr>
          <w:rFonts w:ascii="Helvetica" w:eastAsia="Times New Roman" w:hAnsi="Helvetica" w:cs="Helvetica"/>
          <w:b/>
          <w:bCs/>
          <w:color w:val="5C5C5C"/>
          <w:sz w:val="20"/>
          <w:szCs w:val="20"/>
          <w:lang w:eastAsia="ru-RU"/>
        </w:rPr>
        <w:t xml:space="preserve"> "</w:t>
      </w:r>
      <w:r w:rsidRPr="002E1E32">
        <w:rPr>
          <w:rFonts w:ascii="Arial" w:eastAsia="Times New Roman" w:hAnsi="Arial" w:cs="Arial"/>
          <w:b/>
          <w:bCs/>
          <w:color w:val="5C5C5C"/>
          <w:sz w:val="20"/>
          <w:szCs w:val="20"/>
          <w:lang w:eastAsia="ru-RU"/>
        </w:rPr>
        <w:t>КБТ</w:t>
      </w:r>
      <w:r w:rsidRPr="002E1E32">
        <w:rPr>
          <w:rFonts w:ascii="Helvetica" w:eastAsia="Times New Roman" w:hAnsi="Helvetica" w:cs="Helvetica"/>
          <w:b/>
          <w:bCs/>
          <w:color w:val="5C5C5C"/>
          <w:sz w:val="20"/>
          <w:szCs w:val="20"/>
          <w:lang w:eastAsia="ru-RU"/>
        </w:rPr>
        <w:t>":</w:t>
      </w:r>
    </w:p>
    <w:p w:rsidR="002E1E32" w:rsidRPr="002E1E32" w:rsidRDefault="002E1E32" w:rsidP="002E1E32">
      <w:pPr>
        <w:shd w:val="clear" w:color="auto" w:fill="FCFCFC"/>
        <w:spacing w:after="0" w:line="270" w:lineRule="atLeast"/>
        <w:jc w:val="both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Большой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опыт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ведущих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работников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компании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позволяет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успехом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выполнять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самые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сложные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проектные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работы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.</w:t>
      </w:r>
    </w:p>
    <w:p w:rsidR="002E1E32" w:rsidRPr="002E1E32" w:rsidRDefault="002E1E32" w:rsidP="002E1E32">
      <w:pPr>
        <w:shd w:val="clear" w:color="auto" w:fill="FCFCFC"/>
        <w:spacing w:after="0" w:line="270" w:lineRule="atLeast"/>
        <w:jc w:val="both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Внимание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заказу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клиента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зависит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от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сложности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работ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стоимости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заказа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.</w:t>
      </w:r>
    </w:p>
    <w:p w:rsidR="002E1E32" w:rsidRPr="002E1E32" w:rsidRDefault="002E1E32" w:rsidP="002E1E32">
      <w:pPr>
        <w:shd w:val="clear" w:color="auto" w:fill="FCFCFC"/>
        <w:spacing w:after="0" w:line="270" w:lineRule="atLeast"/>
        <w:jc w:val="both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Высокая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квалификация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сотрудников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компании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гарантирует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оптимальную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скорость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выполнения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проектных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работ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сочетании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высоким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качеством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выполняемых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работ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.</w:t>
      </w:r>
    </w:p>
    <w:p w:rsidR="002E1E32" w:rsidRPr="002E1E32" w:rsidRDefault="002E1E32" w:rsidP="002E1E32">
      <w:pPr>
        <w:shd w:val="clear" w:color="auto" w:fill="FCFCFC"/>
        <w:spacing w:after="0" w:line="270" w:lineRule="atLeast"/>
        <w:jc w:val="both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Индивидуальный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подход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пожеланиям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заказчиков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их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производственным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финансовым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возможностям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позволяет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предлагать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решения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часто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нестандартные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полностью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удовлетворяющие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потребностям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заказчиков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.</w:t>
      </w:r>
    </w:p>
    <w:p w:rsidR="002E1E32" w:rsidRPr="002E1E32" w:rsidRDefault="002E1E32" w:rsidP="002E1E32">
      <w:pPr>
        <w:shd w:val="clear" w:color="auto" w:fill="FCFCFC"/>
        <w:spacing w:after="0" w:line="270" w:lineRule="atLeast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Стремление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минимизации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затрат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проектировании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также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строительстве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зданий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сооружений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благодаря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оптимальным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решениям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закладываемым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проекты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позволяет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заказчикам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экономно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расходовать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свои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ресурсы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,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начиная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этапа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проектирования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и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заканчивая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 xml:space="preserve"> </w:t>
      </w:r>
      <w:r w:rsidRPr="002E1E32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строительством</w:t>
      </w:r>
      <w:r w:rsidRPr="002E1E32"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  <w:t>.</w:t>
      </w:r>
    </w:p>
    <w:p w:rsidR="002E1E32" w:rsidRPr="002E1E32" w:rsidRDefault="002E1E32" w:rsidP="002E1E32">
      <w:pPr>
        <w:numPr>
          <w:ilvl w:val="0"/>
          <w:numId w:val="3"/>
        </w:numPr>
        <w:shd w:val="clear" w:color="auto" w:fill="FCFCFC"/>
        <w:spacing w:beforeAutospacing="1" w:after="0" w:afterAutospacing="1" w:line="270" w:lineRule="atLeast"/>
        <w:ind w:left="300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C90000"/>
          <w:sz w:val="20"/>
          <w:szCs w:val="20"/>
          <w:lang w:eastAsia="ru-RU"/>
        </w:rPr>
        <w:lastRenderedPageBreak/>
        <w:drawing>
          <wp:inline distT="0" distB="0" distL="0" distR="0">
            <wp:extent cx="1348105" cy="1907540"/>
            <wp:effectExtent l="0" t="0" r="4445" b="0"/>
            <wp:docPr id="3" name="Рисунок 3" descr="http://www.kbtsamara.ru/cache/preview/151a733ec4027ed3e754cf872e618cef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f72ea53628a517ddc09fcf99d7912787_img0000" descr="http://www.kbtsamara.ru/cache/preview/151a733ec4027ed3e754cf872e618cef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E32" w:rsidRPr="002E1E32" w:rsidRDefault="002E1E32" w:rsidP="002E1E32">
      <w:pPr>
        <w:numPr>
          <w:ilvl w:val="0"/>
          <w:numId w:val="3"/>
        </w:numPr>
        <w:shd w:val="clear" w:color="auto" w:fill="FCFCFC"/>
        <w:spacing w:beforeAutospacing="1" w:after="0" w:afterAutospacing="1" w:line="270" w:lineRule="atLeast"/>
        <w:ind w:left="300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C90000"/>
          <w:sz w:val="20"/>
          <w:szCs w:val="20"/>
          <w:lang w:eastAsia="ru-RU"/>
        </w:rPr>
        <w:drawing>
          <wp:inline distT="0" distB="0" distL="0" distR="0">
            <wp:extent cx="1348105" cy="1907540"/>
            <wp:effectExtent l="0" t="0" r="4445" b="0"/>
            <wp:docPr id="2" name="Рисунок 2" descr="http://www.kbtsamara.ru/cache/preview/f829928e07b9177de1a521c770f7100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f72ea53628a517ddc09fcf99d7912787_img0001" descr="http://www.kbtsamara.ru/cache/preview/f829928e07b9177de1a521c770f7100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E32" w:rsidRPr="002E1E32" w:rsidRDefault="002E1E32" w:rsidP="002E1E32">
      <w:pPr>
        <w:numPr>
          <w:ilvl w:val="0"/>
          <w:numId w:val="3"/>
        </w:numPr>
        <w:shd w:val="clear" w:color="auto" w:fill="FCFCFC"/>
        <w:spacing w:beforeAutospacing="1" w:after="0" w:afterAutospacing="1" w:line="270" w:lineRule="atLeast"/>
        <w:ind w:left="300"/>
        <w:rPr>
          <w:rFonts w:ascii="Helvetica" w:eastAsia="Times New Roman" w:hAnsi="Helvetica" w:cs="Helvetica"/>
          <w:color w:val="5C5C5C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C90000"/>
          <w:sz w:val="20"/>
          <w:szCs w:val="20"/>
          <w:lang w:eastAsia="ru-RU"/>
        </w:rPr>
        <w:drawing>
          <wp:inline distT="0" distB="0" distL="0" distR="0">
            <wp:extent cx="1348105" cy="1907540"/>
            <wp:effectExtent l="0" t="0" r="4445" b="0"/>
            <wp:docPr id="1" name="Рисунок 1" descr="http://www.kbtsamara.ru/cache/preview/dd5c032484345d9cfe706ce3452f904f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f72ea53628a517ddc09fcf99d7912787_img0002" descr="http://www.kbtsamara.ru/cache/preview/dd5c032484345d9cfe706ce3452f904f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07" w:rsidRDefault="005A1207"/>
    <w:sectPr w:rsidR="005A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261C"/>
    <w:multiLevelType w:val="multilevel"/>
    <w:tmpl w:val="99D0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C9290A"/>
    <w:multiLevelType w:val="multilevel"/>
    <w:tmpl w:val="38DE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414D49"/>
    <w:multiLevelType w:val="multilevel"/>
    <w:tmpl w:val="7552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32"/>
    <w:rsid w:val="002E1E32"/>
    <w:rsid w:val="005A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E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1E32"/>
  </w:style>
  <w:style w:type="paragraph" w:styleId="a4">
    <w:name w:val="Normal (Web)"/>
    <w:basedOn w:val="a"/>
    <w:uiPriority w:val="99"/>
    <w:semiHidden/>
    <w:unhideWhenUsed/>
    <w:rsid w:val="002E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1E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E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1E32"/>
  </w:style>
  <w:style w:type="paragraph" w:styleId="a4">
    <w:name w:val="Normal (Web)"/>
    <w:basedOn w:val="a"/>
    <w:uiPriority w:val="99"/>
    <w:semiHidden/>
    <w:unhideWhenUsed/>
    <w:rsid w:val="002E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1E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917">
          <w:marLeft w:val="0"/>
          <w:marRight w:val="0"/>
          <w:marTop w:val="0"/>
          <w:marBottom w:val="225"/>
          <w:divBdr>
            <w:top w:val="none" w:sz="0" w:space="0" w:color="auto"/>
            <w:left w:val="single" w:sz="36" w:space="8" w:color="C90000"/>
            <w:bottom w:val="none" w:sz="0" w:space="0" w:color="auto"/>
            <w:right w:val="none" w:sz="0" w:space="0" w:color="auto"/>
          </w:divBdr>
          <w:divsChild>
            <w:div w:id="8228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1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tsamara.ru/images/lic/1/l02.gi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btsamara.ru/images/lic/1/l01.gif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http://www.kbtsamara.ru/images/lic/1/l03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2012-10-22T07:06:00Z</dcterms:created>
  <dcterms:modified xsi:type="dcterms:W3CDTF">2012-10-22T07:06:00Z</dcterms:modified>
</cp:coreProperties>
</file>