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D1" w:rsidRPr="009D5438" w:rsidRDefault="00FC3602" w:rsidP="006E2C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38">
        <w:rPr>
          <w:rFonts w:ascii="Times New Roman" w:hAnsi="Times New Roman" w:cs="Times New Roman"/>
          <w:b/>
          <w:sz w:val="24"/>
          <w:szCs w:val="24"/>
        </w:rPr>
        <w:t>ПОДПИСКА НА ИЗДАНИЯ 2013г.</w:t>
      </w:r>
    </w:p>
    <w:p w:rsidR="00D31D8E" w:rsidRPr="000B129D" w:rsidRDefault="00BE362B" w:rsidP="000B129D">
      <w:pPr>
        <w:pStyle w:val="a3"/>
        <w:rPr>
          <w:rFonts w:ascii="Times New Roman" w:hAnsi="Times New Roman" w:cs="Times New Roman"/>
        </w:rPr>
      </w:pPr>
      <w:r w:rsidRPr="000B129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ПРАЙС-ЛИСТ   </w:t>
      </w:r>
      <w:r w:rsidR="00FC3602" w:rsidRPr="000B129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                                                                   </w:t>
      </w:r>
      <w:r w:rsidR="009A0549" w:rsidRPr="000B129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        </w:t>
      </w:r>
      <w:r w:rsidRPr="000B129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FC3602" w:rsidRPr="000B129D">
        <w:rPr>
          <w:rFonts w:ascii="Times New Roman" w:hAnsi="Times New Roman" w:cs="Times New Roman"/>
          <w:b/>
          <w:sz w:val="24"/>
          <w:szCs w:val="24"/>
          <w:highlight w:val="lightGray"/>
        </w:rPr>
        <w:t>ПОДПИСКА-2013</w:t>
      </w:r>
      <w:r w:rsidR="00FC3602" w:rsidRPr="009A05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9A05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A5566" w:rsidRPr="009A054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A0549" w:rsidRPr="00FE6340" w:rsidRDefault="00BE362B" w:rsidP="00D31D8E">
      <w:pPr>
        <w:pStyle w:val="a3"/>
        <w:rPr>
          <w:rFonts w:ascii="Times New Roman" w:hAnsi="Times New Roman" w:cs="Times New Roman"/>
          <w:sz w:val="18"/>
          <w:szCs w:val="18"/>
        </w:rPr>
      </w:pPr>
      <w:r w:rsidRPr="00D31D8E">
        <w:rPr>
          <w:rFonts w:ascii="Times New Roman" w:hAnsi="Times New Roman" w:cs="Times New Roman"/>
          <w:sz w:val="18"/>
          <w:szCs w:val="18"/>
        </w:rPr>
        <w:t xml:space="preserve">Цены в прайс-листе указаны без курьерской доставки. Стоимость доставки </w:t>
      </w:r>
      <w:r w:rsidR="00FE6340">
        <w:rPr>
          <w:rFonts w:ascii="Times New Roman" w:hAnsi="Times New Roman" w:cs="Times New Roman"/>
          <w:sz w:val="18"/>
          <w:szCs w:val="18"/>
        </w:rPr>
        <w:t>приведена в конце прайс-листа</w:t>
      </w:r>
    </w:p>
    <w:tbl>
      <w:tblPr>
        <w:tblStyle w:val="a5"/>
        <w:tblW w:w="11165" w:type="dxa"/>
        <w:tblLayout w:type="fixed"/>
        <w:tblLook w:val="04A0"/>
      </w:tblPr>
      <w:tblGrid>
        <w:gridCol w:w="534"/>
        <w:gridCol w:w="6519"/>
        <w:gridCol w:w="1134"/>
        <w:gridCol w:w="21"/>
        <w:gridCol w:w="1113"/>
        <w:gridCol w:w="975"/>
        <w:gridCol w:w="18"/>
        <w:gridCol w:w="851"/>
      </w:tblGrid>
      <w:tr w:rsidR="005F7BB9" w:rsidRPr="00B457BD" w:rsidTr="00752A6E">
        <w:trPr>
          <w:trHeight w:val="349"/>
        </w:trPr>
        <w:tc>
          <w:tcPr>
            <w:tcW w:w="534" w:type="dxa"/>
            <w:shd w:val="clear" w:color="auto" w:fill="FFFFFF" w:themeFill="background1"/>
            <w:vAlign w:val="center"/>
          </w:tcPr>
          <w:p w:rsidR="005F7BB9" w:rsidRPr="006E2CD1" w:rsidRDefault="005F7BB9" w:rsidP="002831A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C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F7BB9" w:rsidRPr="00B457BD" w:rsidRDefault="005F7BB9" w:rsidP="002831A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519" w:type="dxa"/>
            <w:shd w:val="clear" w:color="auto" w:fill="FFFFFF" w:themeFill="background1"/>
            <w:vAlign w:val="center"/>
          </w:tcPr>
          <w:p w:rsidR="005F7BB9" w:rsidRPr="00B457BD" w:rsidRDefault="005F7BB9" w:rsidP="002831A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издания/ комплекта изданий</w:t>
            </w:r>
          </w:p>
        </w:tc>
        <w:tc>
          <w:tcPr>
            <w:tcW w:w="4112" w:type="dxa"/>
            <w:gridSpan w:val="6"/>
            <w:shd w:val="clear" w:color="auto" w:fill="FFFFFF" w:themeFill="background1"/>
            <w:vAlign w:val="center"/>
          </w:tcPr>
          <w:p w:rsidR="005F7BB9" w:rsidRPr="00B457BD" w:rsidRDefault="005F7BB9" w:rsidP="002831A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подписки на 201</w:t>
            </w: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37707" w:rsidRPr="00B457BD" w:rsidTr="00F37707">
        <w:trPr>
          <w:trHeight w:val="539"/>
        </w:trPr>
        <w:tc>
          <w:tcPr>
            <w:tcW w:w="7053" w:type="dxa"/>
            <w:gridSpan w:val="2"/>
            <w:vMerge w:val="restart"/>
            <w:shd w:val="clear" w:color="auto" w:fill="FFFFFF" w:themeFill="background1"/>
            <w:vAlign w:val="center"/>
          </w:tcPr>
          <w:p w:rsidR="00F37707" w:rsidRPr="002831A7" w:rsidRDefault="00F37707" w:rsidP="002831A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ИЗДАНИЯ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E0C">
              <w:rPr>
                <w:rFonts w:ascii="Arial" w:eastAsia="Calibri" w:hAnsi="Arial" w:cs="Arial"/>
                <w:b/>
                <w:sz w:val="16"/>
                <w:szCs w:val="16"/>
              </w:rPr>
              <w:t>Печатная версия журнала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37707" w:rsidRPr="00B457BD" w:rsidRDefault="00F37707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E0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Печатная + электронная версии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Pr="00D51E0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журнала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**</w:t>
            </w:r>
          </w:p>
        </w:tc>
      </w:tr>
      <w:tr w:rsidR="00F37707" w:rsidRPr="00B457BD" w:rsidTr="000C3EAB">
        <w:trPr>
          <w:trHeight w:val="165"/>
        </w:trPr>
        <w:tc>
          <w:tcPr>
            <w:tcW w:w="7053" w:type="dxa"/>
            <w:gridSpan w:val="2"/>
            <w:vMerge/>
            <w:shd w:val="clear" w:color="auto" w:fill="FFFFFF" w:themeFill="background1"/>
            <w:vAlign w:val="center"/>
          </w:tcPr>
          <w:p w:rsidR="00F37707" w:rsidRPr="00B457BD" w:rsidRDefault="00F37707" w:rsidP="002831A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707" w:rsidRPr="00F37707" w:rsidRDefault="00F37707" w:rsidP="0072512E">
            <w:pPr>
              <w:pStyle w:val="a3"/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</w:pPr>
            <w:r w:rsidRPr="00F37707"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  <w:t>12 мес.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37707" w:rsidRPr="00F37707" w:rsidRDefault="00F37707" w:rsidP="0072512E">
            <w:pPr>
              <w:pStyle w:val="a3"/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</w:pPr>
            <w:r w:rsidRPr="00F37707"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  <w:t>1 мес.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707" w:rsidRPr="00F37707" w:rsidRDefault="00F37707" w:rsidP="00FB2F87">
            <w:pPr>
              <w:pStyle w:val="a3"/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</w:pPr>
            <w:r w:rsidRPr="00F37707"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  <w:t>12 мес.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37707" w:rsidRPr="00F37707" w:rsidRDefault="00F37707" w:rsidP="00FB2F87">
            <w:pPr>
              <w:pStyle w:val="a3"/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</w:pPr>
            <w:r w:rsidRPr="00F37707"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  <w:t>1 мес.</w:t>
            </w:r>
          </w:p>
        </w:tc>
      </w:tr>
      <w:tr w:rsidR="00F37707" w:rsidRPr="00B457BD" w:rsidTr="00F37707">
        <w:tc>
          <w:tcPr>
            <w:tcW w:w="534" w:type="dxa"/>
            <w:shd w:val="clear" w:color="auto" w:fill="FFFFFF" w:themeFill="background1"/>
          </w:tcPr>
          <w:p w:rsidR="00F37707" w:rsidRPr="00B457BD" w:rsidRDefault="00F37707" w:rsidP="0017497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FFFFFF" w:themeFill="background1"/>
            <w:vAlign w:val="center"/>
          </w:tcPr>
          <w:p w:rsidR="00F37707" w:rsidRPr="00B457BD" w:rsidRDefault="00F37707" w:rsidP="002A4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Файл бухгалтера </w:t>
            </w:r>
            <w:r w:rsidR="002A4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40CF0"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="00240CF0"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="00240CF0"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НК РК-2013</w:t>
            </w:r>
            <w:r w:rsidR="002A4E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Годовая д</w:t>
            </w:r>
            <w:r w:rsidR="002A4EF6" w:rsidRPr="00240C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екл</w:t>
            </w:r>
            <w:r w:rsidR="002A4E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="002A4EF6" w:rsidRPr="00240C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рация по КПН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24 180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37707" w:rsidRPr="0078155B" w:rsidRDefault="00F37707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2 015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37707" w:rsidRPr="0078155B" w:rsidRDefault="00F37707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29 016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7707" w:rsidRPr="0078155B" w:rsidRDefault="00F37707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2 418</w:t>
            </w:r>
          </w:p>
        </w:tc>
      </w:tr>
      <w:tr w:rsidR="00F37707" w:rsidRPr="00B457BD" w:rsidTr="00752A6E">
        <w:tc>
          <w:tcPr>
            <w:tcW w:w="534" w:type="dxa"/>
            <w:shd w:val="clear" w:color="auto" w:fill="FFFFFF" w:themeFill="background1"/>
          </w:tcPr>
          <w:p w:rsidR="00F37707" w:rsidRPr="00B457BD" w:rsidRDefault="00F37707" w:rsidP="0017497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FFFFFF" w:themeFill="background1"/>
            <w:vAlign w:val="center"/>
          </w:tcPr>
          <w:p w:rsidR="00F37707" w:rsidRPr="00B457BD" w:rsidRDefault="00F37707" w:rsidP="002A4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Бухучет на практике </w:t>
            </w:r>
            <w:r w:rsidR="002A4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A4EF6"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="002A4EF6"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="002A4EF6"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НК РК-2013</w:t>
            </w:r>
            <w:r w:rsidR="002A4E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17 760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1 480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21 300</w:t>
            </w:r>
          </w:p>
        </w:tc>
        <w:tc>
          <w:tcPr>
            <w:tcW w:w="851" w:type="dxa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1 775</w:t>
            </w:r>
          </w:p>
        </w:tc>
      </w:tr>
      <w:tr w:rsidR="00F37707" w:rsidRPr="00B457BD" w:rsidTr="00752A6E">
        <w:tc>
          <w:tcPr>
            <w:tcW w:w="534" w:type="dxa"/>
            <w:shd w:val="clear" w:color="auto" w:fill="FFFFFF" w:themeFill="background1"/>
          </w:tcPr>
          <w:p w:rsidR="00F37707" w:rsidRPr="00B457BD" w:rsidRDefault="00F37707" w:rsidP="0017497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FFFFFF" w:themeFill="background1"/>
            <w:vAlign w:val="center"/>
          </w:tcPr>
          <w:p w:rsidR="00F37707" w:rsidRPr="00B457BD" w:rsidRDefault="00F37707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 плюс Компьютер (+ CD приложение, 2 раза в год)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1 100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15 840</w:t>
            </w:r>
          </w:p>
        </w:tc>
        <w:tc>
          <w:tcPr>
            <w:tcW w:w="851" w:type="dxa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1 320</w:t>
            </w:r>
          </w:p>
        </w:tc>
      </w:tr>
      <w:tr w:rsidR="00F37707" w:rsidRPr="00B457BD" w:rsidTr="00752A6E">
        <w:tc>
          <w:tcPr>
            <w:tcW w:w="534" w:type="dxa"/>
            <w:shd w:val="clear" w:color="auto" w:fill="FFFFFF" w:themeFill="background1"/>
          </w:tcPr>
          <w:p w:rsidR="00F37707" w:rsidRPr="00B457BD" w:rsidRDefault="00F37707" w:rsidP="0017497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FFFFFF" w:themeFill="background1"/>
            <w:vAlign w:val="bottom"/>
          </w:tcPr>
          <w:p w:rsidR="00F37707" w:rsidRPr="00B457BD" w:rsidRDefault="00F37707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 - Главбух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12 720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1 060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15 264</w:t>
            </w:r>
          </w:p>
        </w:tc>
        <w:tc>
          <w:tcPr>
            <w:tcW w:w="851" w:type="dxa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1 272</w:t>
            </w:r>
          </w:p>
        </w:tc>
      </w:tr>
      <w:tr w:rsidR="00F37707" w:rsidRPr="00B457BD" w:rsidTr="00752A6E">
        <w:tc>
          <w:tcPr>
            <w:tcW w:w="534" w:type="dxa"/>
            <w:shd w:val="clear" w:color="auto" w:fill="FFFFFF" w:themeFill="background1"/>
          </w:tcPr>
          <w:p w:rsidR="00F37707" w:rsidRPr="00B457BD" w:rsidRDefault="00F37707" w:rsidP="0017497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FFFFFF" w:themeFill="background1"/>
            <w:vAlign w:val="bottom"/>
          </w:tcPr>
          <w:p w:rsidR="00F37707" w:rsidRPr="00B457BD" w:rsidRDefault="00F37707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 - Кадры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14 280</w:t>
            </w:r>
          </w:p>
        </w:tc>
        <w:tc>
          <w:tcPr>
            <w:tcW w:w="851" w:type="dxa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1 190</w:t>
            </w:r>
          </w:p>
        </w:tc>
      </w:tr>
      <w:tr w:rsidR="00F37707" w:rsidRPr="00B457BD" w:rsidTr="00752A6E">
        <w:tc>
          <w:tcPr>
            <w:tcW w:w="534" w:type="dxa"/>
            <w:shd w:val="clear" w:color="auto" w:fill="FFFFFF" w:themeFill="background1"/>
          </w:tcPr>
          <w:p w:rsidR="00F37707" w:rsidRPr="00B457BD" w:rsidRDefault="00F37707" w:rsidP="0017497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FFFFFF" w:themeFill="background1"/>
            <w:vAlign w:val="center"/>
          </w:tcPr>
          <w:p w:rsidR="00F37707" w:rsidRPr="00B457BD" w:rsidRDefault="00F37707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Импорт - Экспорт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1 250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18 000</w:t>
            </w:r>
          </w:p>
        </w:tc>
        <w:tc>
          <w:tcPr>
            <w:tcW w:w="851" w:type="dxa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1 500</w:t>
            </w:r>
          </w:p>
        </w:tc>
      </w:tr>
      <w:tr w:rsidR="00F37707" w:rsidRPr="00B457BD" w:rsidTr="00752A6E">
        <w:tc>
          <w:tcPr>
            <w:tcW w:w="534" w:type="dxa"/>
            <w:shd w:val="clear" w:color="auto" w:fill="FFFFFF" w:themeFill="background1"/>
          </w:tcPr>
          <w:p w:rsidR="00F37707" w:rsidRPr="00B457BD" w:rsidRDefault="00F37707" w:rsidP="0017497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FFFFFF" w:themeFill="background1"/>
            <w:vAlign w:val="center"/>
          </w:tcPr>
          <w:p w:rsidR="00F37707" w:rsidRPr="00B457BD" w:rsidRDefault="00F37707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 и право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14 280</w:t>
            </w:r>
          </w:p>
        </w:tc>
        <w:tc>
          <w:tcPr>
            <w:tcW w:w="851" w:type="dxa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1 190</w:t>
            </w:r>
          </w:p>
        </w:tc>
      </w:tr>
      <w:tr w:rsidR="00F37707" w:rsidRPr="00B457BD" w:rsidTr="00752A6E">
        <w:tc>
          <w:tcPr>
            <w:tcW w:w="534" w:type="dxa"/>
            <w:shd w:val="clear" w:color="auto" w:fill="FFFFFF" w:themeFill="background1"/>
          </w:tcPr>
          <w:p w:rsidR="00F37707" w:rsidRPr="00B457BD" w:rsidRDefault="00F37707" w:rsidP="0017497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FFFFFF" w:themeFill="background1"/>
            <w:vAlign w:val="center"/>
          </w:tcPr>
          <w:p w:rsidR="00F37707" w:rsidRPr="00B457BD" w:rsidRDefault="00F37707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 и финансы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1 200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17 280</w:t>
            </w:r>
          </w:p>
        </w:tc>
        <w:tc>
          <w:tcPr>
            <w:tcW w:w="851" w:type="dxa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1 440</w:t>
            </w:r>
          </w:p>
        </w:tc>
      </w:tr>
      <w:tr w:rsidR="00F37707" w:rsidRPr="00B457BD" w:rsidTr="00752A6E">
        <w:tc>
          <w:tcPr>
            <w:tcW w:w="534" w:type="dxa"/>
            <w:shd w:val="clear" w:color="auto" w:fill="FFFFFF" w:themeFill="background1"/>
          </w:tcPr>
          <w:p w:rsidR="00F37707" w:rsidRPr="00B457BD" w:rsidRDefault="00F37707" w:rsidP="0017497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FFFFFF" w:themeFill="background1"/>
            <w:vAlign w:val="center"/>
          </w:tcPr>
          <w:p w:rsidR="00F37707" w:rsidRPr="00B457BD" w:rsidRDefault="00F37707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Нерезиденты: учет, налоги,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1 400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20 160</w:t>
            </w:r>
          </w:p>
        </w:tc>
        <w:tc>
          <w:tcPr>
            <w:tcW w:w="851" w:type="dxa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1 680</w:t>
            </w:r>
          </w:p>
        </w:tc>
      </w:tr>
      <w:tr w:rsidR="00F37707" w:rsidRPr="00B457BD" w:rsidTr="00752A6E">
        <w:tc>
          <w:tcPr>
            <w:tcW w:w="534" w:type="dxa"/>
            <w:shd w:val="clear" w:color="auto" w:fill="FFFFFF" w:themeFill="background1"/>
          </w:tcPr>
          <w:p w:rsidR="00F37707" w:rsidRPr="00B457BD" w:rsidRDefault="00F37707" w:rsidP="0017497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FFFFFF" w:themeFill="background1"/>
            <w:vAlign w:val="center"/>
          </w:tcPr>
          <w:p w:rsidR="00F37707" w:rsidRPr="00B457BD" w:rsidRDefault="00F37707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 хабаршысы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1 100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15 840</w:t>
            </w:r>
          </w:p>
        </w:tc>
        <w:tc>
          <w:tcPr>
            <w:tcW w:w="851" w:type="dxa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1 320</w:t>
            </w:r>
          </w:p>
        </w:tc>
      </w:tr>
      <w:tr w:rsidR="00F37707" w:rsidRPr="00B457BD" w:rsidTr="00752A6E">
        <w:tc>
          <w:tcPr>
            <w:tcW w:w="534" w:type="dxa"/>
            <w:shd w:val="clear" w:color="auto" w:fill="FFFFFF" w:themeFill="background1"/>
          </w:tcPr>
          <w:p w:rsidR="00F37707" w:rsidRPr="00B457BD" w:rsidRDefault="00F37707" w:rsidP="0017497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shd w:val="clear" w:color="auto" w:fill="FFFFFF" w:themeFill="background1"/>
            <w:vAlign w:val="center"/>
          </w:tcPr>
          <w:p w:rsidR="00F37707" w:rsidRPr="007E409F" w:rsidRDefault="00F37707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Газета Баланс</w:t>
            </w:r>
            <w:r w:rsidRPr="007E40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2 880</w:t>
            </w:r>
          </w:p>
        </w:tc>
        <w:tc>
          <w:tcPr>
            <w:tcW w:w="851" w:type="dxa"/>
            <w:shd w:val="clear" w:color="auto" w:fill="FFFFFF" w:themeFill="background1"/>
          </w:tcPr>
          <w:p w:rsidR="00F37707" w:rsidRPr="00B457BD" w:rsidRDefault="00F37707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</w:t>
            </w:r>
          </w:p>
        </w:tc>
      </w:tr>
    </w:tbl>
    <w:p w:rsidR="0078155B" w:rsidRDefault="0078155B" w:rsidP="0072512E">
      <w:pPr>
        <w:shd w:val="clear" w:color="auto" w:fill="FFFFFF" w:themeFill="background1"/>
        <w:spacing w:after="0" w:line="240" w:lineRule="auto"/>
      </w:pPr>
    </w:p>
    <w:tbl>
      <w:tblPr>
        <w:tblStyle w:val="a5"/>
        <w:tblW w:w="11165" w:type="dxa"/>
        <w:tblLayout w:type="fixed"/>
        <w:tblLook w:val="04A0"/>
      </w:tblPr>
      <w:tblGrid>
        <w:gridCol w:w="534"/>
        <w:gridCol w:w="6520"/>
        <w:gridCol w:w="1032"/>
        <w:gridCol w:w="102"/>
        <w:gridCol w:w="6"/>
        <w:gridCol w:w="33"/>
        <w:gridCol w:w="1095"/>
        <w:gridCol w:w="992"/>
        <w:gridCol w:w="851"/>
      </w:tblGrid>
      <w:tr w:rsidR="0075074C" w:rsidRPr="00B457BD" w:rsidTr="00752A6E">
        <w:tc>
          <w:tcPr>
            <w:tcW w:w="7054" w:type="dxa"/>
            <w:gridSpan w:val="2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ind w:left="708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Основные комплекты изданий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75074C" w:rsidRPr="00B457BD" w:rsidRDefault="0075074C" w:rsidP="00F377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E0C">
              <w:rPr>
                <w:rFonts w:ascii="Arial" w:eastAsia="Calibri" w:hAnsi="Arial" w:cs="Arial"/>
                <w:b/>
                <w:sz w:val="16"/>
                <w:szCs w:val="16"/>
              </w:rPr>
              <w:t xml:space="preserve">Печатная версия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комплекта*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5074C" w:rsidRPr="00B457BD" w:rsidRDefault="0075074C" w:rsidP="00F3770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E0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Печатная + электронная версии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комплекта**</w:t>
            </w:r>
          </w:p>
        </w:tc>
      </w:tr>
      <w:tr w:rsidR="0075074C" w:rsidRPr="00B457BD" w:rsidTr="0075074C">
        <w:tc>
          <w:tcPr>
            <w:tcW w:w="7054" w:type="dxa"/>
            <w:gridSpan w:val="2"/>
            <w:vMerge/>
            <w:shd w:val="clear" w:color="auto" w:fill="FFFFFF" w:themeFill="background1"/>
            <w:vAlign w:val="center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ind w:left="708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F37707" w:rsidRDefault="0075074C" w:rsidP="00FB2F87">
            <w:pPr>
              <w:pStyle w:val="a3"/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</w:pPr>
            <w:r w:rsidRPr="00F37707"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  <w:t>12 мес.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F37707" w:rsidRDefault="0075074C" w:rsidP="00FB2F87">
            <w:pPr>
              <w:pStyle w:val="a3"/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</w:pPr>
            <w:r w:rsidRPr="00F37707"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  <w:t>1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F37707" w:rsidRDefault="0075074C" w:rsidP="00FB2F87">
            <w:pPr>
              <w:pStyle w:val="a3"/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</w:pPr>
            <w:r w:rsidRPr="00F37707"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  <w:t>12 мес.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F37707" w:rsidRDefault="0075074C" w:rsidP="00FB2F87">
            <w:pPr>
              <w:pStyle w:val="a3"/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</w:pPr>
            <w:r w:rsidRPr="00F37707">
              <w:rPr>
                <w:rFonts w:ascii="Arial" w:eastAsia="Calibri" w:hAnsi="Arial" w:cs="Arial"/>
                <w:b/>
                <w:sz w:val="16"/>
                <w:szCs w:val="16"/>
                <w:highlight w:val="lightGray"/>
              </w:rPr>
              <w:t>1 мес.</w:t>
            </w:r>
          </w:p>
        </w:tc>
      </w:tr>
      <w:tr w:rsidR="0075074C" w:rsidRPr="00B457BD" w:rsidTr="00F37707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Бухгалтерский комплект «Минимум»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28 884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2 407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34 488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2 874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shd w:val="clear" w:color="auto" w:fill="FFFFFF" w:themeFill="background1"/>
            <w:vAlign w:val="center"/>
          </w:tcPr>
          <w:p w:rsidR="0075074C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«Файл Бухгалтера», «ФБ - Кадры» </w:t>
            </w:r>
          </w:p>
          <w:p w:rsidR="0075074C" w:rsidRPr="00240CF0" w:rsidRDefault="0075074C" w:rsidP="002A4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НК РК-2013</w:t>
            </w:r>
            <w:r w:rsidR="002A4E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Годовая д</w:t>
            </w:r>
            <w:r w:rsidR="00240CF0" w:rsidRPr="00240C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екл</w:t>
            </w:r>
            <w:r w:rsidR="002A4E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="00240CF0" w:rsidRPr="00240C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рация по КПН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комплект «Компакт»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33 564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2 797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40 128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3 344</w:t>
            </w:r>
          </w:p>
        </w:tc>
      </w:tr>
      <w:tr w:rsidR="0075074C" w:rsidRPr="00B457BD" w:rsidTr="00752A6E">
        <w:trPr>
          <w:trHeight w:val="352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«Файл Бухгалтера», «Бухучет на практике» </w:t>
            </w:r>
          </w:p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НК РК-2013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Бухгалтерский комплект «Стандарт»  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43 104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3 592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51 528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1104AB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4 294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«Файл Бухгалтера», «Бухучет на практике», «ФБ - Кадры» </w:t>
            </w:r>
          </w:p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НК РК-2013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комплект «Стандарт плюс»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49 296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4 108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59 004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4 917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«Файл Бухгалтера», «Бухучет на практике», «ФБ - Кадры», «Бухгалтер и право» </w:t>
            </w:r>
          </w:p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, «Путеводитель Бухгалтера»,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НК РК-2013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комплект № 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43 104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3 592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51 528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4 294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«Файл Бухгалтера», «Бухучет на практике», «</w:t>
            </w:r>
            <w:r w:rsidRPr="00B457B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Бухгалтер и право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НК РК-2013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комплект № 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50 256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4 188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60 204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5 017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«Файл Бухгалтера», «Бухучет на практике», «ФБ - Кадры», «Бухгалтер плюс компьютер» (+CD) </w:t>
            </w:r>
          </w:p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«Путеводитель Бухгалтера», НК РК-2013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Бухгалтерский комплект № </w:t>
            </w: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52 956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4 413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63 444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5 287</w:t>
            </w:r>
          </w:p>
        </w:tc>
      </w:tr>
      <w:tr w:rsidR="0075074C" w:rsidRPr="00B457BD" w:rsidTr="00752A6E">
        <w:trPr>
          <w:trHeight w:val="145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«Файл Бухгалтера», «Бухучет на практике», «ФБ - Кадры», «Нерезиденты: учет, налоги, право»  </w:t>
            </w:r>
          </w:p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«Путеводитель Бухгалтера», НК РК-2013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Бухгалтерский комплект № </w:t>
            </w: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50 256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4 188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60 204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5 017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«Файл Бухгалтера», «Бухучет на практике», «Бухгалтер и право», «Бухгалтер плюс компьютер» (+CD)» </w:t>
            </w:r>
          </w:p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«Путеводитель Бухгалтера», НК РК-2013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Бухгалтерский комплект № </w:t>
            </w: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92 448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7 704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99 924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8 327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«Файл Бухгалтера», «Бухучет на практике», «Бухгалтер и право», ИС «Все Налоги Казахстана</w:t>
            </w:r>
          </w:p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«Путеводитель Бухгалтера», НК РК-2013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комплект «Универсал»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59 196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4 933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70 884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5 907</w:t>
            </w:r>
          </w:p>
        </w:tc>
      </w:tr>
      <w:tr w:rsidR="0075074C" w:rsidRPr="00B457BD" w:rsidTr="00752A6E">
        <w:trPr>
          <w:trHeight w:val="651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93706F" w:rsidRDefault="0075074C" w:rsidP="002831A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074C" w:rsidRDefault="0075074C" w:rsidP="002831A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«Файл Бухгалтера», «Бухучет на практике», «ФБ - Кадры», «Бухгалтер плюс компьютер» (+CD), «Бухгалтер и право» </w:t>
            </w:r>
          </w:p>
          <w:p w:rsidR="0075074C" w:rsidRPr="00B457BD" w:rsidRDefault="0075074C" w:rsidP="002831A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«Путеводитель Бухгалтера», НК РК-2013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комплект «Профессионал»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64 968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5 414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77 844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6 487</w:t>
            </w:r>
          </w:p>
        </w:tc>
      </w:tr>
      <w:tr w:rsidR="0075074C" w:rsidRPr="00B457BD" w:rsidTr="00752A6E">
        <w:trPr>
          <w:trHeight w:val="622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06F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074C" w:rsidRPr="00B457BD" w:rsidRDefault="0075074C" w:rsidP="0093706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«Файл Бухгалтера», «Бухучет на практике», «ФБ - Кадры», «ФБ - Главбух»,  «Бухгалтер и право», «Учет и финансы»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 газета «Баланс», «Путеводитель Бухгалтера» , НК РК-2013</w:t>
            </w:r>
            <w:r w:rsidRPr="00B457BD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комплект «Профи»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65 868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5 489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78 924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6 577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Default="0075074C" w:rsidP="002831A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«Файл Бухгалтера», «Бухучет на практике», «Бухгалтер плюс компьютер с CD приложением»,«ФБ - Главбух», «Бухга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лтер и право», «Учет и финансы»</w:t>
            </w:r>
          </w:p>
          <w:p w:rsidR="0075074C" w:rsidRDefault="0075074C" w:rsidP="002831A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1E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Подарки при оформлении годовой подписки:</w:t>
            </w:r>
            <w:r w:rsidRPr="00B21E4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21E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«Путеводитель Бухгалтера», НК РК-201</w:t>
            </w:r>
            <w:r w:rsidRPr="00E51B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  <w:p w:rsidR="00227626" w:rsidRPr="00B457BD" w:rsidRDefault="00227626" w:rsidP="002831A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 «Бухучет и налоги»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71 688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5 974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E00B9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74 964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E00B9B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6 247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комплект входит: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«Файл Бухгалтера», ИС «Все Налоги Казахстана» </w:t>
            </w:r>
          </w:p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НК РК-2013</w:t>
            </w:r>
            <w:r w:rsidR="002A4E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Годовая д</w:t>
            </w:r>
            <w:r w:rsidR="002A4EF6" w:rsidRPr="00240C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екл</w:t>
            </w:r>
            <w:r w:rsidR="002A4E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</w:t>
            </w:r>
            <w:r w:rsidR="002A4EF6" w:rsidRPr="00240CF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рация по КПН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Бухгалтерский комплект «Главбух»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21 720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1 810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25 980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2 165</w:t>
            </w:r>
          </w:p>
        </w:tc>
      </w:tr>
      <w:tr w:rsidR="0075074C" w:rsidRPr="00B457BD" w:rsidTr="00752A6E">
        <w:trPr>
          <w:trHeight w:val="406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2831A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комплект входит: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«ФБ -Главбух», «Учет и финансы»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Подарок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НК РК-2013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комплект «Гроссбух»</w:t>
            </w:r>
          </w:p>
        </w:tc>
        <w:tc>
          <w:tcPr>
            <w:tcW w:w="1173" w:type="dxa"/>
            <w:gridSpan w:val="4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74 208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D83549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6 184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D83549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88 944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D83549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7 412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Default="0075074C" w:rsidP="002831A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«Файл Бухгалтера», «Бухучет на практике», «Бухгалтер плюс компьютер с CD приложением», «ФБ - Главбух», «ФБ - Кадры», «Бухгалтер и право», «Учет и финансы» </w:t>
            </w:r>
          </w:p>
          <w:p w:rsidR="0075074C" w:rsidRPr="00B457BD" w:rsidRDefault="0075074C" w:rsidP="002831A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D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Подарки при оформлении годовой подписки:</w:t>
            </w:r>
            <w:r w:rsidRPr="00F61D5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F61D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«Баланс», «Путеводитель Бухгалтера», НК РК-2013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 «Специалист по труду и кадрам»</w:t>
            </w:r>
          </w:p>
        </w:tc>
        <w:tc>
          <w:tcPr>
            <w:tcW w:w="1173" w:type="dxa"/>
            <w:gridSpan w:val="4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64 380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5 365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66 240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5 520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«ФБ - Кадры», «ИС Труд, пенсии, пособия» </w:t>
            </w:r>
          </w:p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Подарок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 «Специалист по ВЭД»</w:t>
            </w:r>
          </w:p>
        </w:tc>
        <w:tc>
          <w:tcPr>
            <w:tcW w:w="1173" w:type="dxa"/>
            <w:gridSpan w:val="4"/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25 440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2 120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30 540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2 545</w:t>
            </w:r>
          </w:p>
        </w:tc>
      </w:tr>
      <w:tr w:rsidR="0075074C" w:rsidRPr="00B457BD" w:rsidTr="00752A6E">
        <w:trPr>
          <w:trHeight w:val="467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Default="0075074C" w:rsidP="002831A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В комплект входит: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 «Нерезиденты: учет, налоги, право», «Импорт-Экспорт» </w:t>
            </w:r>
          </w:p>
          <w:p w:rsidR="0075074C" w:rsidRPr="00B457BD" w:rsidRDefault="0075074C" w:rsidP="002831A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Подарок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Бухгалтерский комплект «Главбух №1» 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gridSpan w:val="4"/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31 260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2 605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37 380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3 115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комплект входит: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«ФБ -Главбух», «Учет и финансы», «Бухгалтер и право» </w:t>
            </w:r>
          </w:p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Подарок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Бухгалтерский комплект «Главбух №2»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gridSpan w:val="4"/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106 200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8 850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108 180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9 015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комплект входит: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«ФБ -Главбух», «ИС Юридическая энциклопедия главного бухгалтера»  </w:t>
            </w:r>
          </w:p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Подарок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 «Специалист по ВЭД №1»</w:t>
            </w:r>
          </w:p>
        </w:tc>
        <w:tc>
          <w:tcPr>
            <w:tcW w:w="1173" w:type="dxa"/>
            <w:gridSpan w:val="4"/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66 840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7 115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69 240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5 770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комплект входит: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«Импорт-Экспорт», «ИС ВЭД и таможня»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Подарок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75074C" w:rsidRPr="00B457BD" w:rsidRDefault="0075074C" w:rsidP="0072512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 «Специалист по ВЭД №2»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gridSpan w:val="4"/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80 280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6 690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85 380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720C" w:rsidRDefault="0075074C" w:rsidP="007251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20C">
              <w:rPr>
                <w:rFonts w:ascii="Times New Roman" w:hAnsi="Times New Roman" w:cs="Times New Roman"/>
                <w:b/>
                <w:sz w:val="18"/>
                <w:szCs w:val="18"/>
              </w:rPr>
              <w:t>7 115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комплект входит: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«Нерезиденты: учет, налоги, право», «Импорт-Экспорт», «ИС ВЭД и таможня»  </w:t>
            </w:r>
          </w:p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Подарок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</w:t>
            </w:r>
          </w:p>
        </w:tc>
      </w:tr>
      <w:tr w:rsidR="0075074C" w:rsidRPr="00B457BD" w:rsidTr="00243A84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5074C" w:rsidRPr="008855E7" w:rsidRDefault="0075074C" w:rsidP="0005363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5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74C" w:rsidRPr="008855E7" w:rsidRDefault="0075074C" w:rsidP="00FE7125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5E7">
              <w:rPr>
                <w:rFonts w:ascii="Arial" w:eastAsia="Calibri" w:hAnsi="Arial" w:cs="Arial"/>
                <w:b/>
                <w:bCs/>
                <w:caps/>
                <w:sz w:val="16"/>
                <w:szCs w:val="16"/>
                <w:lang w:val="en-US"/>
              </w:rPr>
              <w:t>издания центра финансовой ин</w:t>
            </w:r>
            <w:r w:rsidRPr="008855E7">
              <w:rPr>
                <w:rFonts w:ascii="Arial" w:eastAsia="Calibri" w:hAnsi="Arial" w:cs="Arial"/>
                <w:b/>
                <w:bCs/>
                <w:caps/>
                <w:sz w:val="16"/>
                <w:szCs w:val="16"/>
              </w:rPr>
              <w:t>ф</w:t>
            </w:r>
            <w:r w:rsidRPr="008855E7">
              <w:rPr>
                <w:rFonts w:ascii="Arial" w:eastAsia="Calibri" w:hAnsi="Arial" w:cs="Arial"/>
                <w:b/>
                <w:bCs/>
                <w:caps/>
                <w:sz w:val="16"/>
                <w:szCs w:val="16"/>
                <w:lang w:val="en-US"/>
              </w:rPr>
              <w:t>ормации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74C" w:rsidRPr="00DE455D" w:rsidRDefault="0075074C" w:rsidP="00D8354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DE455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12 мес.</w:t>
            </w: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74C" w:rsidRPr="00DE455D" w:rsidRDefault="0075074C" w:rsidP="00D8354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DE455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6 мес.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74C" w:rsidRPr="00DE455D" w:rsidRDefault="0075074C" w:rsidP="00D8354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DE455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 мес.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074C" w:rsidRPr="00DE455D" w:rsidRDefault="0075074C" w:rsidP="00D8354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DE455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 мес.</w:t>
            </w:r>
          </w:p>
        </w:tc>
      </w:tr>
      <w:tr w:rsidR="0075074C" w:rsidRPr="00B457BD" w:rsidTr="00752A6E">
        <w:tc>
          <w:tcPr>
            <w:tcW w:w="534" w:type="dxa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75074C" w:rsidP="00E00B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Финансы Казахстана (для частных предприятий и организаций)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645730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13 200</w:t>
            </w: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645730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645730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3 300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645730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1 100</w:t>
            </w:r>
          </w:p>
        </w:tc>
      </w:tr>
      <w:tr w:rsidR="0075074C" w:rsidRPr="00B457BD" w:rsidTr="00752A6E">
        <w:tc>
          <w:tcPr>
            <w:tcW w:w="534" w:type="dxa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2831A7" w:rsidRDefault="0075074C" w:rsidP="00E00B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Финансы Казахстана (для гос. и бюджетных организаций)</w:t>
            </w:r>
            <w:r w:rsidRPr="00B457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645730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9 900</w:t>
            </w: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645730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4 950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645730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2 475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645730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825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 «Финансист» (для частных предприятий)                                                    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75074C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35 580</w:t>
            </w: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75074C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17 790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75074C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8 895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74C" w:rsidRPr="00B457BD" w:rsidRDefault="0075074C" w:rsidP="001749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2 965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Default="0075074C" w:rsidP="003D295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комплект входит: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«ФБ - Главбух», «Учет и финансы», «Финансы Казахстана» </w:t>
            </w:r>
          </w:p>
          <w:p w:rsidR="0075074C" w:rsidRPr="00B457BD" w:rsidRDefault="0075074C" w:rsidP="003D29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Подарок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 «Финансист №1» (для частных предприятий)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24 780</w:t>
            </w: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6 195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2 065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комплект входит: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«Учет и финансы», «Финансы Казахстана»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Подарок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</w:t>
            </w:r>
          </w:p>
        </w:tc>
      </w:tr>
      <w:tr w:rsidR="0075074C" w:rsidRPr="00B457BD" w:rsidTr="00752A6E">
        <w:trPr>
          <w:trHeight w:val="320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 «Финансист» (для гос и бюд-х орг-й)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32 460</w:t>
            </w: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16 230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8 115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2 705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Default="0075074C" w:rsidP="00CB53B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комплект входит: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«ФБ - Главбух», «Учет и финансы», «Финансы Казахстана» </w:t>
            </w:r>
          </w:p>
          <w:p w:rsidR="0075074C" w:rsidRPr="00B457BD" w:rsidRDefault="0075074C" w:rsidP="00CB53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Подарок 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</w:t>
            </w:r>
          </w:p>
        </w:tc>
      </w:tr>
      <w:tr w:rsidR="0075074C" w:rsidRPr="00B457BD" w:rsidTr="00752A6E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75074C" w:rsidRPr="00B457BD" w:rsidRDefault="0075074C" w:rsidP="001A264F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2831A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 «Финансист №1» (для гос и бюд-х орг-й)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21 660</w:t>
            </w:r>
          </w:p>
        </w:tc>
        <w:tc>
          <w:tcPr>
            <w:tcW w:w="123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10 830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5 412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457BD" w:rsidRDefault="0075074C" w:rsidP="00B472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1 805</w:t>
            </w:r>
          </w:p>
        </w:tc>
      </w:tr>
      <w:tr w:rsidR="0075074C" w:rsidRPr="00B457BD" w:rsidTr="00752A6E">
        <w:tc>
          <w:tcPr>
            <w:tcW w:w="534" w:type="dxa"/>
            <w:vMerge/>
            <w:shd w:val="clear" w:color="auto" w:fill="FFFFFF" w:themeFill="background1"/>
          </w:tcPr>
          <w:p w:rsidR="0075074C" w:rsidRPr="00B457BD" w:rsidRDefault="0075074C" w:rsidP="0072512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074C" w:rsidRPr="00B96E9D" w:rsidRDefault="0075074C" w:rsidP="00E00B9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457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комплект входит: </w:t>
            </w:r>
            <w:r w:rsidRPr="00B457BD">
              <w:rPr>
                <w:rFonts w:ascii="Times New Roman" w:hAnsi="Times New Roman" w:cs="Times New Roman"/>
                <w:sz w:val="18"/>
                <w:szCs w:val="18"/>
              </w:rPr>
              <w:t xml:space="preserve">«Учет и финансы», «Финансы Казахстана»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Подарок при оформлении годовой подписки:</w:t>
            </w:r>
            <w:r w:rsidRPr="00B96E9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B96E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газета «Баланс»</w:t>
            </w:r>
          </w:p>
        </w:tc>
      </w:tr>
    </w:tbl>
    <w:p w:rsidR="008C19E4" w:rsidRPr="00227626" w:rsidRDefault="008C19E4" w:rsidP="008C19E4">
      <w:pPr>
        <w:autoSpaceDE w:val="0"/>
        <w:autoSpaceDN w:val="0"/>
        <w:adjustRightInd w:val="0"/>
        <w:spacing w:after="0" w:line="240" w:lineRule="auto"/>
        <w:rPr>
          <w:rFonts w:ascii="TimesNewRomanKZBold" w:hAnsi="TimesNewRomanKZBold" w:cs="TimesNewRomanKZBold"/>
          <w:b/>
          <w:bCs/>
          <w:color w:val="231F20"/>
          <w:sz w:val="18"/>
          <w:szCs w:val="18"/>
          <w:lang w:eastAsia="ru-RU"/>
        </w:rPr>
      </w:pPr>
      <w:r w:rsidRPr="00227626">
        <w:rPr>
          <w:rFonts w:ascii="TimesNewRomanKZBold" w:hAnsi="TimesNewRomanKZBold" w:cs="TimesNewRomanKZBold"/>
          <w:b/>
          <w:bCs/>
          <w:color w:val="231F20"/>
          <w:sz w:val="18"/>
          <w:szCs w:val="18"/>
          <w:lang w:eastAsia="ru-RU"/>
        </w:rPr>
        <w:t xml:space="preserve">* </w:t>
      </w:r>
      <w:r w:rsidR="00035A08" w:rsidRPr="00227626">
        <w:rPr>
          <w:rFonts w:ascii="TimesNewRomanKZBold" w:hAnsi="TimesNewRomanKZBold" w:cs="TimesNewRomanKZBold"/>
          <w:b/>
          <w:bCs/>
          <w:color w:val="231F20"/>
          <w:sz w:val="18"/>
          <w:szCs w:val="18"/>
          <w:lang w:eastAsia="ru-RU"/>
        </w:rPr>
        <w:t xml:space="preserve">Подписываясь на печатную версию журналов и </w:t>
      </w:r>
      <w:r w:rsidRPr="00227626">
        <w:rPr>
          <w:rFonts w:ascii="TimesNewRomanKZBold" w:hAnsi="TimesNewRomanKZBold" w:cs="TimesNewRomanKZBold"/>
          <w:b/>
          <w:bCs/>
          <w:color w:val="231F20"/>
          <w:sz w:val="18"/>
          <w:szCs w:val="18"/>
          <w:lang w:eastAsia="ru-RU"/>
        </w:rPr>
        <w:t>комплектов</w:t>
      </w:r>
      <w:r w:rsidR="00035A08" w:rsidRPr="00227626">
        <w:rPr>
          <w:rFonts w:ascii="TimesNewRomanKZBold" w:hAnsi="TimesNewRomanKZBold" w:cs="TimesNewRomanKZBold"/>
          <w:b/>
          <w:bCs/>
          <w:color w:val="231F20"/>
          <w:sz w:val="18"/>
          <w:szCs w:val="18"/>
          <w:lang w:eastAsia="ru-RU"/>
        </w:rPr>
        <w:t xml:space="preserve"> изданий</w:t>
      </w:r>
      <w:r w:rsidRPr="00227626">
        <w:rPr>
          <w:rFonts w:ascii="TimesNewRomanKZBold" w:hAnsi="TimesNewRomanKZBold" w:cs="TimesNewRomanKZBold"/>
          <w:b/>
          <w:bCs/>
          <w:color w:val="231F20"/>
          <w:sz w:val="18"/>
          <w:szCs w:val="18"/>
          <w:lang w:eastAsia="ru-RU"/>
        </w:rPr>
        <w:t xml:space="preserve">, экономьте до 30 %. </w:t>
      </w:r>
    </w:p>
    <w:p w:rsidR="008C19E4" w:rsidRPr="00227626" w:rsidRDefault="008C19E4" w:rsidP="008C19E4">
      <w:pPr>
        <w:autoSpaceDE w:val="0"/>
        <w:autoSpaceDN w:val="0"/>
        <w:adjustRightInd w:val="0"/>
        <w:spacing w:after="0" w:line="240" w:lineRule="auto"/>
        <w:rPr>
          <w:rFonts w:ascii="TimesNewRomanKZBold" w:hAnsi="TimesNewRomanKZBold" w:cs="TimesNewRomanKZBold"/>
          <w:bCs/>
          <w:i/>
          <w:color w:val="231F20"/>
          <w:sz w:val="18"/>
          <w:szCs w:val="18"/>
          <w:lang w:eastAsia="ru-RU"/>
        </w:rPr>
      </w:pPr>
      <w:r w:rsidRPr="00227626">
        <w:rPr>
          <w:rFonts w:ascii="TimesNewRomanKZBold" w:hAnsi="TimesNewRomanKZBold" w:cs="TimesNewRomanKZBold"/>
          <w:bCs/>
          <w:i/>
          <w:color w:val="231F20"/>
          <w:sz w:val="18"/>
          <w:szCs w:val="18"/>
          <w:lang w:eastAsia="ru-RU"/>
        </w:rPr>
        <w:t>(Экономия рассчитана от издательской стоимости по сравнению с подпиской на отдельные издания.)</w:t>
      </w:r>
    </w:p>
    <w:p w:rsidR="008C19E4" w:rsidRPr="00227626" w:rsidRDefault="008C19E4" w:rsidP="008C19E4">
      <w:pPr>
        <w:autoSpaceDE w:val="0"/>
        <w:autoSpaceDN w:val="0"/>
        <w:adjustRightInd w:val="0"/>
        <w:spacing w:after="0" w:line="240" w:lineRule="auto"/>
        <w:rPr>
          <w:rFonts w:ascii="TimesNewRomanKZBold" w:hAnsi="TimesNewRomanKZBold" w:cs="TimesNewRomanKZBold"/>
          <w:b/>
          <w:bCs/>
          <w:color w:val="231F20"/>
          <w:sz w:val="18"/>
          <w:szCs w:val="18"/>
          <w:lang w:eastAsia="ru-RU"/>
        </w:rPr>
      </w:pPr>
      <w:r w:rsidRPr="00227626">
        <w:rPr>
          <w:rFonts w:ascii="TimesNewRomanKZBold" w:hAnsi="TimesNewRomanKZBold" w:cs="TimesNewRomanKZBold"/>
          <w:b/>
          <w:bCs/>
          <w:color w:val="231F20"/>
          <w:sz w:val="18"/>
          <w:szCs w:val="18"/>
          <w:lang w:eastAsia="ru-RU"/>
        </w:rPr>
        <w:t xml:space="preserve">** </w:t>
      </w:r>
      <w:r w:rsidRPr="00227626">
        <w:rPr>
          <w:rFonts w:ascii="Arial" w:hAnsi="Arial" w:cs="Arial"/>
          <w:b/>
          <w:bCs/>
          <w:sz w:val="18"/>
          <w:szCs w:val="18"/>
        </w:rPr>
        <w:t xml:space="preserve"> </w:t>
      </w:r>
      <w:r w:rsidRPr="00227626">
        <w:rPr>
          <w:rFonts w:ascii="TimesNewRomanKZBold" w:hAnsi="TimesNewRomanKZBold" w:cs="TimesNewRomanKZBold"/>
          <w:b/>
          <w:bCs/>
          <w:color w:val="231F20"/>
          <w:sz w:val="18"/>
          <w:szCs w:val="18"/>
          <w:lang w:eastAsia="ru-RU"/>
        </w:rPr>
        <w:t xml:space="preserve">Подписываясь на печатную + электронную версии </w:t>
      </w:r>
      <w:r w:rsidR="00035A08" w:rsidRPr="00227626">
        <w:rPr>
          <w:rFonts w:ascii="TimesNewRomanKZBold" w:hAnsi="TimesNewRomanKZBold" w:cs="TimesNewRomanKZBold"/>
          <w:b/>
          <w:bCs/>
          <w:color w:val="231F20"/>
          <w:sz w:val="18"/>
          <w:szCs w:val="18"/>
          <w:lang w:eastAsia="ru-RU"/>
        </w:rPr>
        <w:t>журналов и комплектов изданий</w:t>
      </w:r>
      <w:r w:rsidRPr="00227626">
        <w:rPr>
          <w:rFonts w:ascii="TimesNewRomanKZBold" w:hAnsi="TimesNewRomanKZBold" w:cs="TimesNewRomanKZBold"/>
          <w:b/>
          <w:bCs/>
          <w:color w:val="231F20"/>
          <w:sz w:val="18"/>
          <w:szCs w:val="18"/>
          <w:lang w:eastAsia="ru-RU"/>
        </w:rPr>
        <w:t xml:space="preserve">, экономьте до 80 %. </w:t>
      </w:r>
    </w:p>
    <w:p w:rsidR="0000723C" w:rsidRPr="00D95E6A" w:rsidRDefault="008C19E4" w:rsidP="008C1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2"/>
          <w:szCs w:val="16"/>
        </w:rPr>
      </w:pPr>
      <w:r w:rsidRPr="00227626">
        <w:rPr>
          <w:rFonts w:ascii="TimesNewRomanKZBold" w:hAnsi="TimesNewRomanKZBold" w:cs="TimesNewRomanKZBold"/>
          <w:bCs/>
          <w:i/>
          <w:color w:val="231F20"/>
          <w:sz w:val="18"/>
          <w:szCs w:val="18"/>
          <w:lang w:eastAsia="ru-RU"/>
        </w:rPr>
        <w:t>(Экономия рассчитана в сравнении с подпиской на электронную и печатную версии комплекта журналов по отдельности.)</w:t>
      </w:r>
    </w:p>
    <w:p w:rsidR="007D6137" w:rsidRPr="00463284" w:rsidRDefault="007D6137" w:rsidP="007D6137">
      <w:pPr>
        <w:shd w:val="clear" w:color="auto" w:fill="CCCCCC"/>
        <w:tabs>
          <w:tab w:val="center" w:pos="5386"/>
          <w:tab w:val="right" w:pos="10773"/>
        </w:tabs>
        <w:spacing w:after="0"/>
        <w:rPr>
          <w:b/>
          <w:caps/>
        </w:rPr>
      </w:pPr>
      <w:r>
        <w:rPr>
          <w:b/>
          <w:caps/>
        </w:rPr>
        <w:tab/>
      </w:r>
      <w:r w:rsidRPr="00463284">
        <w:rPr>
          <w:b/>
          <w:caps/>
        </w:rPr>
        <w:t>Информационная система «Параграф»</w:t>
      </w:r>
      <w:r>
        <w:rPr>
          <w:b/>
          <w:caps/>
        </w:rPr>
        <w:tab/>
      </w:r>
    </w:p>
    <w:p w:rsidR="007D6137" w:rsidRDefault="007D6137" w:rsidP="007D6137">
      <w:pPr>
        <w:spacing w:after="0"/>
        <w:jc w:val="center"/>
        <w:rPr>
          <w:b/>
          <w:sz w:val="20"/>
          <w:szCs w:val="20"/>
        </w:rPr>
      </w:pPr>
      <w:r w:rsidRPr="00035DEF">
        <w:rPr>
          <w:b/>
          <w:sz w:val="20"/>
          <w:szCs w:val="20"/>
        </w:rPr>
        <w:t>(совместный проект ЦДБ и компании «ИнфоТех</w:t>
      </w:r>
      <w:r>
        <w:rPr>
          <w:b/>
          <w:sz w:val="20"/>
          <w:szCs w:val="20"/>
        </w:rPr>
        <w:t xml:space="preserve"> </w:t>
      </w:r>
      <w:r w:rsidRPr="00035DEF">
        <w:rPr>
          <w:b/>
          <w:sz w:val="20"/>
          <w:szCs w:val="20"/>
        </w:rPr>
        <w:t>&amp;Сервис»)</w:t>
      </w:r>
    </w:p>
    <w:tbl>
      <w:tblPr>
        <w:tblStyle w:val="a5"/>
        <w:tblW w:w="0" w:type="auto"/>
        <w:tblLook w:val="04A0"/>
      </w:tblPr>
      <w:tblGrid>
        <w:gridCol w:w="573"/>
        <w:gridCol w:w="6520"/>
        <w:gridCol w:w="993"/>
        <w:gridCol w:w="1275"/>
        <w:gridCol w:w="851"/>
        <w:gridCol w:w="957"/>
      </w:tblGrid>
      <w:tr w:rsidR="007D6137" w:rsidTr="0000723C">
        <w:tc>
          <w:tcPr>
            <w:tcW w:w="573" w:type="dxa"/>
          </w:tcPr>
          <w:p w:rsidR="007D6137" w:rsidRDefault="0000723C" w:rsidP="00007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20" w:type="dxa"/>
            <w:vAlign w:val="center"/>
          </w:tcPr>
          <w:p w:rsidR="007D6137" w:rsidRPr="00C95449" w:rsidRDefault="007D6137" w:rsidP="0000723C">
            <w:pPr>
              <w:ind w:left="-288"/>
              <w:jc w:val="center"/>
              <w:rPr>
                <w:b/>
                <w:bCs/>
              </w:rPr>
            </w:pPr>
            <w:r w:rsidRPr="00C95449">
              <w:rPr>
                <w:b/>
                <w:bCs/>
              </w:rPr>
              <w:t>Наименование издания</w:t>
            </w:r>
          </w:p>
        </w:tc>
        <w:tc>
          <w:tcPr>
            <w:tcW w:w="993" w:type="dxa"/>
            <w:vAlign w:val="center"/>
          </w:tcPr>
          <w:p w:rsidR="007D6137" w:rsidRPr="00C95449" w:rsidRDefault="0000723C" w:rsidP="0000723C">
            <w:pPr>
              <w:ind w:lef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7D6137" w:rsidRPr="00C95449">
              <w:rPr>
                <w:b/>
                <w:bCs/>
              </w:rPr>
              <w:t>1 мес.</w:t>
            </w:r>
          </w:p>
        </w:tc>
        <w:tc>
          <w:tcPr>
            <w:tcW w:w="1275" w:type="dxa"/>
            <w:vAlign w:val="center"/>
          </w:tcPr>
          <w:p w:rsidR="007D6137" w:rsidRPr="00C95449" w:rsidRDefault="007D6137" w:rsidP="0000723C">
            <w:pPr>
              <w:ind w:left="-288"/>
              <w:jc w:val="center"/>
              <w:rPr>
                <w:b/>
                <w:bCs/>
              </w:rPr>
            </w:pPr>
            <w:r w:rsidRPr="00C95449">
              <w:rPr>
                <w:b/>
                <w:bCs/>
              </w:rPr>
              <w:t>3 мес.</w:t>
            </w:r>
          </w:p>
        </w:tc>
        <w:tc>
          <w:tcPr>
            <w:tcW w:w="851" w:type="dxa"/>
            <w:vAlign w:val="center"/>
          </w:tcPr>
          <w:p w:rsidR="007D6137" w:rsidRPr="00C95449" w:rsidRDefault="0000723C" w:rsidP="0000723C">
            <w:pPr>
              <w:ind w:lef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D6137" w:rsidRPr="00C95449">
              <w:rPr>
                <w:b/>
                <w:bCs/>
              </w:rPr>
              <w:t>6 мес.</w:t>
            </w:r>
          </w:p>
        </w:tc>
        <w:tc>
          <w:tcPr>
            <w:tcW w:w="957" w:type="dxa"/>
            <w:vAlign w:val="center"/>
          </w:tcPr>
          <w:p w:rsidR="007D6137" w:rsidRPr="00C95449" w:rsidRDefault="0000723C" w:rsidP="0000723C">
            <w:pPr>
              <w:ind w:lef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7D6137" w:rsidRPr="00C95449">
              <w:rPr>
                <w:b/>
                <w:bCs/>
              </w:rPr>
              <w:t>год</w:t>
            </w:r>
          </w:p>
        </w:tc>
      </w:tr>
      <w:tr w:rsidR="0000723C" w:rsidTr="0000723C">
        <w:tc>
          <w:tcPr>
            <w:tcW w:w="573" w:type="dxa"/>
          </w:tcPr>
          <w:p w:rsidR="0000723C" w:rsidRPr="0000723C" w:rsidRDefault="0000723C" w:rsidP="0000723C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00723C" w:rsidRDefault="0000723C" w:rsidP="00E00B9B">
            <w:pPr>
              <w:ind w:left="-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 ИС «Все налоги Казахстана»</w:t>
            </w:r>
          </w:p>
        </w:tc>
        <w:tc>
          <w:tcPr>
            <w:tcW w:w="993" w:type="dxa"/>
          </w:tcPr>
          <w:p w:rsidR="0000723C" w:rsidRDefault="00265959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4 570</w:t>
            </w:r>
          </w:p>
        </w:tc>
        <w:tc>
          <w:tcPr>
            <w:tcW w:w="1275" w:type="dxa"/>
          </w:tcPr>
          <w:p w:rsidR="0000723C" w:rsidRDefault="00265959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13 710</w:t>
            </w:r>
          </w:p>
        </w:tc>
        <w:tc>
          <w:tcPr>
            <w:tcW w:w="851" w:type="dxa"/>
          </w:tcPr>
          <w:p w:rsidR="0000723C" w:rsidRDefault="00265959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27 420</w:t>
            </w:r>
          </w:p>
        </w:tc>
        <w:tc>
          <w:tcPr>
            <w:tcW w:w="957" w:type="dxa"/>
          </w:tcPr>
          <w:p w:rsidR="0000723C" w:rsidRDefault="00265959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54 840</w:t>
            </w:r>
          </w:p>
        </w:tc>
      </w:tr>
      <w:tr w:rsidR="0000723C" w:rsidTr="0000723C">
        <w:tc>
          <w:tcPr>
            <w:tcW w:w="573" w:type="dxa"/>
          </w:tcPr>
          <w:p w:rsidR="0000723C" w:rsidRPr="0000723C" w:rsidRDefault="0000723C" w:rsidP="0000723C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00723C" w:rsidRDefault="0000723C" w:rsidP="00E00B9B">
            <w:pPr>
              <w:ind w:left="-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 ИС «Юридическая энциклопедия главного бухгалтера»</w:t>
            </w:r>
          </w:p>
        </w:tc>
        <w:tc>
          <w:tcPr>
            <w:tcW w:w="993" w:type="dxa"/>
          </w:tcPr>
          <w:p w:rsidR="0000723C" w:rsidRDefault="00265959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275" w:type="dxa"/>
          </w:tcPr>
          <w:p w:rsidR="0000723C" w:rsidRDefault="00265959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24 000</w:t>
            </w:r>
          </w:p>
        </w:tc>
        <w:tc>
          <w:tcPr>
            <w:tcW w:w="851" w:type="dxa"/>
          </w:tcPr>
          <w:p w:rsidR="0000723C" w:rsidRDefault="00265959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48 000</w:t>
            </w:r>
          </w:p>
        </w:tc>
        <w:tc>
          <w:tcPr>
            <w:tcW w:w="957" w:type="dxa"/>
          </w:tcPr>
          <w:p w:rsidR="0000723C" w:rsidRDefault="00265959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96 000</w:t>
            </w:r>
          </w:p>
        </w:tc>
      </w:tr>
      <w:tr w:rsidR="00265959" w:rsidTr="0000723C">
        <w:tc>
          <w:tcPr>
            <w:tcW w:w="573" w:type="dxa"/>
          </w:tcPr>
          <w:p w:rsidR="00265959" w:rsidRPr="0000723C" w:rsidRDefault="00265959" w:rsidP="0000723C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265959" w:rsidRDefault="00265959" w:rsidP="00E00B9B">
            <w:pPr>
              <w:ind w:left="-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 ИС «ВЭД и таможня»</w:t>
            </w:r>
          </w:p>
        </w:tc>
        <w:tc>
          <w:tcPr>
            <w:tcW w:w="993" w:type="dxa"/>
          </w:tcPr>
          <w:p w:rsidR="00265959" w:rsidRDefault="00265959" w:rsidP="00E00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4 570</w:t>
            </w:r>
          </w:p>
        </w:tc>
        <w:tc>
          <w:tcPr>
            <w:tcW w:w="1275" w:type="dxa"/>
          </w:tcPr>
          <w:p w:rsidR="00265959" w:rsidRDefault="00265959" w:rsidP="00E00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13 710</w:t>
            </w:r>
          </w:p>
        </w:tc>
        <w:tc>
          <w:tcPr>
            <w:tcW w:w="851" w:type="dxa"/>
          </w:tcPr>
          <w:p w:rsidR="00265959" w:rsidRDefault="00265959" w:rsidP="00E00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27 420</w:t>
            </w:r>
          </w:p>
        </w:tc>
        <w:tc>
          <w:tcPr>
            <w:tcW w:w="957" w:type="dxa"/>
          </w:tcPr>
          <w:p w:rsidR="00265959" w:rsidRDefault="00265959" w:rsidP="00E00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54 840</w:t>
            </w:r>
          </w:p>
        </w:tc>
      </w:tr>
      <w:tr w:rsidR="00265959" w:rsidTr="0000723C">
        <w:tc>
          <w:tcPr>
            <w:tcW w:w="573" w:type="dxa"/>
          </w:tcPr>
          <w:p w:rsidR="00265959" w:rsidRPr="0000723C" w:rsidRDefault="00265959" w:rsidP="0000723C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265959" w:rsidRDefault="00265959" w:rsidP="00E00B9B">
            <w:pPr>
              <w:ind w:left="-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 ИС «Труд, пенсии, пособия»</w:t>
            </w:r>
          </w:p>
        </w:tc>
        <w:tc>
          <w:tcPr>
            <w:tcW w:w="993" w:type="dxa"/>
          </w:tcPr>
          <w:p w:rsidR="00265959" w:rsidRDefault="00265959" w:rsidP="00E00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4 570</w:t>
            </w:r>
          </w:p>
        </w:tc>
        <w:tc>
          <w:tcPr>
            <w:tcW w:w="1275" w:type="dxa"/>
          </w:tcPr>
          <w:p w:rsidR="00265959" w:rsidRDefault="00265959" w:rsidP="00E00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13 710</w:t>
            </w:r>
          </w:p>
        </w:tc>
        <w:tc>
          <w:tcPr>
            <w:tcW w:w="851" w:type="dxa"/>
          </w:tcPr>
          <w:p w:rsidR="00265959" w:rsidRDefault="00265959" w:rsidP="00E00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27 420</w:t>
            </w:r>
          </w:p>
        </w:tc>
        <w:tc>
          <w:tcPr>
            <w:tcW w:w="957" w:type="dxa"/>
          </w:tcPr>
          <w:p w:rsidR="00265959" w:rsidRDefault="00265959" w:rsidP="00E00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54 840</w:t>
            </w:r>
          </w:p>
        </w:tc>
      </w:tr>
      <w:tr w:rsidR="0000723C" w:rsidTr="0000723C">
        <w:tc>
          <w:tcPr>
            <w:tcW w:w="573" w:type="dxa"/>
          </w:tcPr>
          <w:p w:rsidR="0000723C" w:rsidRPr="0000723C" w:rsidRDefault="0000723C" w:rsidP="0000723C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00723C" w:rsidRDefault="0000723C" w:rsidP="00E00B9B">
            <w:pPr>
              <w:ind w:left="-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ИС Бухгалтер</w:t>
            </w:r>
            <w:r w:rsidR="00B46FF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B46FF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Таможенный Союз</w:t>
            </w:r>
          </w:p>
        </w:tc>
        <w:tc>
          <w:tcPr>
            <w:tcW w:w="993" w:type="dxa"/>
          </w:tcPr>
          <w:p w:rsidR="0000723C" w:rsidRDefault="00265959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2 215</w:t>
            </w:r>
          </w:p>
        </w:tc>
        <w:tc>
          <w:tcPr>
            <w:tcW w:w="1275" w:type="dxa"/>
          </w:tcPr>
          <w:p w:rsidR="0000723C" w:rsidRDefault="00B46FFA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65959">
              <w:rPr>
                <w:b/>
                <w:sz w:val="20"/>
                <w:szCs w:val="20"/>
              </w:rPr>
              <w:t>6 645</w:t>
            </w:r>
          </w:p>
        </w:tc>
        <w:tc>
          <w:tcPr>
            <w:tcW w:w="851" w:type="dxa"/>
          </w:tcPr>
          <w:p w:rsidR="0000723C" w:rsidRDefault="00265959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13 290</w:t>
            </w:r>
          </w:p>
        </w:tc>
        <w:tc>
          <w:tcPr>
            <w:tcW w:w="957" w:type="dxa"/>
          </w:tcPr>
          <w:p w:rsidR="0000723C" w:rsidRDefault="00265959" w:rsidP="007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26 580</w:t>
            </w:r>
          </w:p>
        </w:tc>
      </w:tr>
    </w:tbl>
    <w:p w:rsidR="00B96E9D" w:rsidRDefault="00B96E9D" w:rsidP="0072512E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62605">
        <w:rPr>
          <w:rFonts w:ascii="Calibri" w:eastAsia="Calibri" w:hAnsi="Calibri" w:cs="Times New Roman"/>
          <w:b/>
        </w:rPr>
        <w:t>Ст</w:t>
      </w:r>
      <w:r>
        <w:rPr>
          <w:rFonts w:ascii="Calibri" w:eastAsia="Calibri" w:hAnsi="Calibri" w:cs="Times New Roman"/>
          <w:b/>
        </w:rPr>
        <w:t>оимость доставки изданий на 201</w:t>
      </w:r>
      <w:r w:rsidRPr="004707BC">
        <w:rPr>
          <w:rFonts w:ascii="Calibri" w:eastAsia="Calibri" w:hAnsi="Calibri" w:cs="Times New Roman"/>
          <w:b/>
        </w:rPr>
        <w:t>3</w:t>
      </w:r>
      <w:r w:rsidRPr="00F62605">
        <w:rPr>
          <w:rFonts w:ascii="Calibri" w:eastAsia="Calibri" w:hAnsi="Calibri" w:cs="Times New Roman"/>
          <w:b/>
        </w:rPr>
        <w:t xml:space="preserve"> год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785"/>
        <w:gridCol w:w="785"/>
        <w:gridCol w:w="786"/>
        <w:gridCol w:w="785"/>
        <w:gridCol w:w="786"/>
        <w:gridCol w:w="785"/>
        <w:gridCol w:w="786"/>
        <w:gridCol w:w="785"/>
        <w:gridCol w:w="786"/>
        <w:gridCol w:w="785"/>
        <w:gridCol w:w="966"/>
      </w:tblGrid>
      <w:tr w:rsidR="00B96E9D" w:rsidRPr="00343131" w:rsidTr="006F052E">
        <w:tc>
          <w:tcPr>
            <w:tcW w:w="10980" w:type="dxa"/>
            <w:gridSpan w:val="12"/>
            <w:shd w:val="clear" w:color="auto" w:fill="F2F2F2" w:themeFill="background1" w:themeFillShade="F2"/>
          </w:tcPr>
          <w:p w:rsidR="00B96E9D" w:rsidRPr="006F052E" w:rsidRDefault="00B96E9D" w:rsidP="006F052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52E">
              <w:rPr>
                <w:rFonts w:ascii="Times New Roman" w:hAnsi="Times New Roman" w:cs="Times New Roman"/>
                <w:b/>
                <w:sz w:val="20"/>
                <w:szCs w:val="18"/>
              </w:rPr>
              <w:t>Курьерская доставка</w:t>
            </w:r>
          </w:p>
        </w:tc>
      </w:tr>
      <w:tr w:rsidR="00B96E9D" w:rsidRPr="00343131" w:rsidTr="00F243B9">
        <w:tc>
          <w:tcPr>
            <w:tcW w:w="2160" w:type="dxa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Файл бухгалтера</w:t>
            </w:r>
          </w:p>
        </w:tc>
        <w:tc>
          <w:tcPr>
            <w:tcW w:w="8820" w:type="dxa"/>
            <w:gridSpan w:val="11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180 тг</w:t>
            </w: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 xml:space="preserve"> за номер, </w:t>
            </w: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52 выпуска</w:t>
            </w: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 xml:space="preserve"> в год, стоимость доставки курьером в год – </w:t>
            </w: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9 360 тг</w:t>
            </w:r>
          </w:p>
        </w:tc>
      </w:tr>
      <w:tr w:rsidR="00B96E9D" w:rsidRPr="00343131" w:rsidTr="0072512E">
        <w:tc>
          <w:tcPr>
            <w:tcW w:w="2160" w:type="dxa"/>
            <w:shd w:val="clear" w:color="auto" w:fill="E6E6E6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Другие издания </w:t>
            </w:r>
          </w:p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(кол-во в комплекте)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11 и более</w:t>
            </w:r>
          </w:p>
        </w:tc>
      </w:tr>
      <w:tr w:rsidR="00B96E9D" w:rsidRPr="00343131" w:rsidTr="00F243B9">
        <w:tc>
          <w:tcPr>
            <w:tcW w:w="2160" w:type="dxa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Стоимость за 1 номер в комплекте, тенге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150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135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55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  <w:tc>
          <w:tcPr>
            <w:tcW w:w="96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</w:tr>
      <w:tr w:rsidR="00B96E9D" w:rsidRPr="00343131" w:rsidTr="00F243B9">
        <w:tc>
          <w:tcPr>
            <w:tcW w:w="2160" w:type="dxa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Количество выходов в год, экз.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96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</w:tr>
      <w:tr w:rsidR="00B96E9D" w:rsidRPr="00343131" w:rsidTr="00F243B9">
        <w:tc>
          <w:tcPr>
            <w:tcW w:w="2160" w:type="dxa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Стоимость доставки за год, тенге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2 400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3 600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4 860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4 800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4 800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5 040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5 460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5 760</w:t>
            </w:r>
          </w:p>
        </w:tc>
        <w:tc>
          <w:tcPr>
            <w:tcW w:w="78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5 940</w:t>
            </w:r>
          </w:p>
        </w:tc>
        <w:tc>
          <w:tcPr>
            <w:tcW w:w="785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6 000</w:t>
            </w:r>
          </w:p>
        </w:tc>
        <w:tc>
          <w:tcPr>
            <w:tcW w:w="966" w:type="dxa"/>
            <w:vAlign w:val="center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6 600</w:t>
            </w:r>
          </w:p>
        </w:tc>
      </w:tr>
      <w:tr w:rsidR="00B96E9D" w:rsidRPr="00343131" w:rsidTr="00F243B9">
        <w:tc>
          <w:tcPr>
            <w:tcW w:w="10980" w:type="dxa"/>
            <w:gridSpan w:val="12"/>
            <w:shd w:val="clear" w:color="auto" w:fill="E6E6E6"/>
          </w:tcPr>
          <w:p w:rsidR="00B96E9D" w:rsidRPr="00490B44" w:rsidRDefault="00B96E9D" w:rsidP="0072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Почтовая доставка (в конверте через почтовое отделение, обычным письмом)</w:t>
            </w:r>
          </w:p>
        </w:tc>
      </w:tr>
      <w:tr w:rsidR="00B96E9D" w:rsidRPr="00343131" w:rsidTr="00F243B9">
        <w:tc>
          <w:tcPr>
            <w:tcW w:w="2160" w:type="dxa"/>
          </w:tcPr>
          <w:p w:rsidR="00B96E9D" w:rsidRPr="00490B44" w:rsidRDefault="00B96E9D" w:rsidP="00F243B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Файл бухгалтера</w:t>
            </w:r>
          </w:p>
        </w:tc>
        <w:tc>
          <w:tcPr>
            <w:tcW w:w="8820" w:type="dxa"/>
            <w:gridSpan w:val="11"/>
          </w:tcPr>
          <w:p w:rsidR="00B96E9D" w:rsidRPr="00490B44" w:rsidRDefault="00B96E9D" w:rsidP="00F243B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150 тг</w:t>
            </w: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 xml:space="preserve"> за номер, </w:t>
            </w: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52 выпуска</w:t>
            </w: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 xml:space="preserve"> в год, стоимость почтовой доставки в год </w:t>
            </w: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– 7 800 тг</w:t>
            </w:r>
          </w:p>
        </w:tc>
      </w:tr>
      <w:tr w:rsidR="00B96E9D" w:rsidRPr="00343131" w:rsidTr="00F243B9">
        <w:tc>
          <w:tcPr>
            <w:tcW w:w="2160" w:type="dxa"/>
            <w:vAlign w:val="center"/>
          </w:tcPr>
          <w:p w:rsidR="00B96E9D" w:rsidRPr="00490B44" w:rsidRDefault="00B96E9D" w:rsidP="00F243B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Любое другое издание (ежемесячное)</w:t>
            </w:r>
          </w:p>
        </w:tc>
        <w:tc>
          <w:tcPr>
            <w:tcW w:w="8820" w:type="dxa"/>
            <w:gridSpan w:val="11"/>
            <w:vAlign w:val="center"/>
          </w:tcPr>
          <w:p w:rsidR="00B96E9D" w:rsidRPr="00490B44" w:rsidRDefault="00B96E9D" w:rsidP="00F243B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150 тг </w:t>
            </w: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 xml:space="preserve">за номер, </w:t>
            </w: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12 выпусков</w:t>
            </w: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 xml:space="preserve"> в год, стоимость почтовой доставки в год одного издания – </w:t>
            </w:r>
            <w:r w:rsidRPr="00490B44">
              <w:rPr>
                <w:rFonts w:ascii="Calibri" w:eastAsia="Calibri" w:hAnsi="Calibri" w:cs="Times New Roman"/>
                <w:b/>
                <w:sz w:val="18"/>
                <w:szCs w:val="18"/>
              </w:rPr>
              <w:t>1 800 тг</w:t>
            </w:r>
            <w:r w:rsidRPr="00490B44">
              <w:rPr>
                <w:rFonts w:ascii="Calibri" w:eastAsia="Calibri" w:hAnsi="Calibri" w:cs="Times New Roman"/>
                <w:sz w:val="18"/>
                <w:szCs w:val="18"/>
              </w:rPr>
              <w:t>. При доставке нескольких изданий стоимость доставки (150 тг за номер, 1 800 тг в год)  умножается на количество изданий.</w:t>
            </w:r>
          </w:p>
        </w:tc>
      </w:tr>
    </w:tbl>
    <w:p w:rsidR="002831A7" w:rsidRDefault="002831A7" w:rsidP="00D31D8E">
      <w:pPr>
        <w:spacing w:after="0" w:line="240" w:lineRule="auto"/>
        <w:ind w:left="1146"/>
        <w:rPr>
          <w:rFonts w:ascii="Times New Roman" w:hAnsi="Times New Roman" w:cs="Times New Roman"/>
          <w:b/>
          <w:bCs/>
          <w:u w:val="single"/>
        </w:rPr>
      </w:pPr>
    </w:p>
    <w:p w:rsidR="004C6913" w:rsidRDefault="004C6913" w:rsidP="00EA0CDC">
      <w:pPr>
        <w:spacing w:after="0" w:line="240" w:lineRule="auto"/>
        <w:ind w:left="1146"/>
        <w:jc w:val="both"/>
        <w:rPr>
          <w:rFonts w:ascii="Times New Roman" w:hAnsi="Times New Roman" w:cs="Times New Roman"/>
          <w:b/>
          <w:bCs/>
          <w:u w:val="single"/>
        </w:rPr>
      </w:pPr>
      <w:r w:rsidRPr="004F1407">
        <w:rPr>
          <w:rFonts w:ascii="Times New Roman" w:hAnsi="Times New Roman" w:cs="Times New Roman"/>
          <w:b/>
          <w:bCs/>
          <w:u w:val="single"/>
        </w:rPr>
        <w:t>ПО ОФОРМЛЕНИЮ ПОДПИСКИ ОБРАЩАЙТЕСЬ:</w:t>
      </w:r>
    </w:p>
    <w:p w:rsidR="00EA0CDC" w:rsidRPr="001F702D" w:rsidRDefault="004C6913" w:rsidP="00EA0CDC">
      <w:pPr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EA0CDC">
        <w:rPr>
          <w:rFonts w:ascii="Arial" w:hAnsi="Arial" w:cs="Arial"/>
        </w:rPr>
        <w:t xml:space="preserve">г. Алматы, ул. Толе </w:t>
      </w:r>
      <w:r w:rsidR="00EA0CDC">
        <w:rPr>
          <w:rFonts w:ascii="Arial" w:hAnsi="Arial" w:cs="Arial"/>
        </w:rPr>
        <w:t>би, 89, (уг. Амангельды)</w:t>
      </w:r>
      <w:r w:rsidR="006E36C4" w:rsidRPr="006E36C4">
        <w:rPr>
          <w:rFonts w:ascii="Arial" w:hAnsi="Arial" w:cs="Arial"/>
        </w:rPr>
        <w:t>.</w:t>
      </w:r>
      <w:r w:rsidR="006E36C4" w:rsidRPr="006E36C4">
        <w:t xml:space="preserve"> </w:t>
      </w:r>
      <w:r w:rsidR="006E36C4" w:rsidRPr="006E36C4">
        <w:rPr>
          <w:rFonts w:ascii="Arial" w:hAnsi="Arial" w:cs="Arial"/>
        </w:rPr>
        <w:t xml:space="preserve">эл адрес:  </w:t>
      </w:r>
      <w:r w:rsidR="001F702D">
        <w:rPr>
          <w:rFonts w:ascii="Arial" w:hAnsi="Arial" w:cs="Arial"/>
          <w:lang w:val="en-US"/>
        </w:rPr>
        <w:t>sales</w:t>
      </w:r>
      <w:r w:rsidR="001F702D" w:rsidRPr="001F702D">
        <w:rPr>
          <w:rFonts w:ascii="Arial" w:hAnsi="Arial" w:cs="Arial"/>
        </w:rPr>
        <w:t>2@</w:t>
      </w:r>
      <w:r w:rsidR="001F702D">
        <w:rPr>
          <w:rFonts w:ascii="Arial" w:hAnsi="Arial" w:cs="Arial"/>
          <w:lang w:val="en-US"/>
        </w:rPr>
        <w:t>grossbuh</w:t>
      </w:r>
      <w:r w:rsidR="001F702D" w:rsidRPr="001F702D">
        <w:rPr>
          <w:rFonts w:ascii="Arial" w:hAnsi="Arial" w:cs="Arial"/>
        </w:rPr>
        <w:t>.</w:t>
      </w:r>
      <w:r w:rsidR="001F702D">
        <w:rPr>
          <w:rFonts w:ascii="Arial" w:hAnsi="Arial" w:cs="Arial"/>
          <w:lang w:val="en-US"/>
        </w:rPr>
        <w:t>kz</w:t>
      </w:r>
    </w:p>
    <w:p w:rsidR="001B2C2D" w:rsidRPr="001F702D" w:rsidRDefault="004C6913" w:rsidP="0026595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0CDC">
        <w:rPr>
          <w:rFonts w:ascii="Arial" w:hAnsi="Arial" w:cs="Arial"/>
        </w:rPr>
        <w:t>Агентств</w:t>
      </w:r>
      <w:r w:rsidR="0078155B" w:rsidRPr="00EA0CDC">
        <w:rPr>
          <w:rFonts w:ascii="Arial" w:hAnsi="Arial" w:cs="Arial"/>
        </w:rPr>
        <w:t>о маркетинга и продаж «Аккаунт»</w:t>
      </w:r>
      <w:r w:rsidR="00EA0CDC" w:rsidRPr="00EA0CDC">
        <w:rPr>
          <w:rFonts w:ascii="Arial" w:hAnsi="Arial" w:cs="Arial"/>
          <w:bCs/>
        </w:rPr>
        <w:t xml:space="preserve"> </w:t>
      </w:r>
      <w:r w:rsidR="00EA0CDC">
        <w:rPr>
          <w:rFonts w:ascii="Arial" w:hAnsi="Arial" w:cs="Arial"/>
          <w:bCs/>
        </w:rPr>
        <w:t xml:space="preserve"> </w:t>
      </w:r>
      <w:r w:rsidR="001B2C2D" w:rsidRPr="00EA0CDC">
        <w:rPr>
          <w:rFonts w:ascii="Arial" w:hAnsi="Arial" w:cs="Arial"/>
          <w:sz w:val="20"/>
          <w:szCs w:val="20"/>
        </w:rPr>
        <w:t>по  тел/факс</w:t>
      </w:r>
      <w:r w:rsidR="00EA0CDC" w:rsidRPr="00EA0CDC">
        <w:rPr>
          <w:rFonts w:ascii="Arial" w:hAnsi="Arial" w:cs="Arial"/>
          <w:sz w:val="20"/>
          <w:szCs w:val="20"/>
        </w:rPr>
        <w:t xml:space="preserve"> </w:t>
      </w:r>
      <w:r w:rsidR="0065059B">
        <w:rPr>
          <w:rFonts w:ascii="Arial" w:hAnsi="Arial" w:cs="Arial"/>
          <w:sz w:val="20"/>
          <w:szCs w:val="20"/>
        </w:rPr>
        <w:t>8 (727)</w:t>
      </w:r>
      <w:r w:rsidR="006E36C4" w:rsidRPr="001F702D">
        <w:rPr>
          <w:rFonts w:ascii="Arial" w:hAnsi="Arial" w:cs="Arial"/>
          <w:sz w:val="20"/>
          <w:szCs w:val="20"/>
        </w:rPr>
        <w:t xml:space="preserve">3 </w:t>
      </w:r>
      <w:r w:rsidR="001F702D" w:rsidRPr="001F702D">
        <w:rPr>
          <w:rFonts w:ascii="Arial" w:hAnsi="Arial" w:cs="Arial"/>
          <w:sz w:val="20"/>
          <w:szCs w:val="20"/>
        </w:rPr>
        <w:t>26-95-95</w:t>
      </w:r>
      <w:r w:rsidR="001F702D">
        <w:rPr>
          <w:rFonts w:ascii="Arial" w:hAnsi="Arial" w:cs="Arial"/>
          <w:sz w:val="20"/>
          <w:szCs w:val="20"/>
        </w:rPr>
        <w:t xml:space="preserve"> вн.2</w:t>
      </w:r>
      <w:r w:rsidR="001F702D" w:rsidRPr="001F702D">
        <w:rPr>
          <w:rFonts w:ascii="Arial" w:hAnsi="Arial" w:cs="Arial"/>
          <w:sz w:val="20"/>
          <w:szCs w:val="20"/>
        </w:rPr>
        <w:t>41</w:t>
      </w:r>
      <w:r w:rsidR="0065059B">
        <w:rPr>
          <w:rFonts w:ascii="Arial" w:hAnsi="Arial" w:cs="Arial"/>
          <w:sz w:val="20"/>
          <w:szCs w:val="20"/>
        </w:rPr>
        <w:t xml:space="preserve"> </w:t>
      </w:r>
      <w:r w:rsidR="001F702D">
        <w:rPr>
          <w:rFonts w:ascii="Arial" w:hAnsi="Arial" w:cs="Arial"/>
          <w:sz w:val="20"/>
          <w:szCs w:val="20"/>
        </w:rPr>
        <w:t>Шерин Мухпулова</w:t>
      </w:r>
    </w:p>
    <w:sectPr w:rsidR="001B2C2D" w:rsidRPr="001F702D" w:rsidSect="00695F27">
      <w:headerReference w:type="default" r:id="rId8"/>
      <w:pgSz w:w="11906" w:h="16838"/>
      <w:pgMar w:top="261" w:right="386" w:bottom="26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9B" w:rsidRDefault="000D5D9B" w:rsidP="00590FB9">
      <w:pPr>
        <w:spacing w:after="0" w:line="240" w:lineRule="auto"/>
      </w:pPr>
      <w:r>
        <w:separator/>
      </w:r>
    </w:p>
  </w:endnote>
  <w:endnote w:type="continuationSeparator" w:id="0">
    <w:p w:rsidR="000D5D9B" w:rsidRDefault="000D5D9B" w:rsidP="0059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KZ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9B" w:rsidRDefault="000D5D9B" w:rsidP="00590FB9">
      <w:pPr>
        <w:spacing w:after="0" w:line="240" w:lineRule="auto"/>
      </w:pPr>
      <w:r>
        <w:separator/>
      </w:r>
    </w:p>
  </w:footnote>
  <w:footnote w:type="continuationSeparator" w:id="0">
    <w:p w:rsidR="000D5D9B" w:rsidRDefault="000D5D9B" w:rsidP="0059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B9" w:rsidRDefault="00590FB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-254635</wp:posOffset>
          </wp:positionV>
          <wp:extent cx="6846570" cy="1026795"/>
          <wp:effectExtent l="19050" t="0" r="0" b="0"/>
          <wp:wrapTight wrapText="bothSides">
            <wp:wrapPolygon edited="0">
              <wp:start x="-60" y="0"/>
              <wp:lineTo x="-60" y="21239"/>
              <wp:lineTo x="21576" y="21239"/>
              <wp:lineTo x="21576" y="0"/>
              <wp:lineTo x="-60" y="0"/>
            </wp:wrapPolygon>
          </wp:wrapTight>
          <wp:docPr id="1" name="Рисунок 1" descr="accco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cou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005"/>
    <w:multiLevelType w:val="hybridMultilevel"/>
    <w:tmpl w:val="4F54A6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22C55A2"/>
    <w:multiLevelType w:val="hybridMultilevel"/>
    <w:tmpl w:val="544425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53E59"/>
    <w:multiLevelType w:val="hybridMultilevel"/>
    <w:tmpl w:val="F8B83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4E817BF7"/>
    <w:multiLevelType w:val="hybridMultilevel"/>
    <w:tmpl w:val="54D01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7D160D"/>
    <w:multiLevelType w:val="hybridMultilevel"/>
    <w:tmpl w:val="F87C4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05430"/>
    <w:multiLevelType w:val="hybridMultilevel"/>
    <w:tmpl w:val="544425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72671"/>
    <w:multiLevelType w:val="hybridMultilevel"/>
    <w:tmpl w:val="910A8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BE362B"/>
    <w:rsid w:val="0000723C"/>
    <w:rsid w:val="00035A08"/>
    <w:rsid w:val="00037DE8"/>
    <w:rsid w:val="0005363E"/>
    <w:rsid w:val="00090FF4"/>
    <w:rsid w:val="000935EC"/>
    <w:rsid w:val="000B129D"/>
    <w:rsid w:val="000B7660"/>
    <w:rsid w:val="000C74B8"/>
    <w:rsid w:val="000D5D9B"/>
    <w:rsid w:val="000D7310"/>
    <w:rsid w:val="000F1AE3"/>
    <w:rsid w:val="001104AB"/>
    <w:rsid w:val="00157423"/>
    <w:rsid w:val="0017050B"/>
    <w:rsid w:val="00174975"/>
    <w:rsid w:val="001A264F"/>
    <w:rsid w:val="001B0713"/>
    <w:rsid w:val="001B2C2D"/>
    <w:rsid w:val="001D141E"/>
    <w:rsid w:val="001F0423"/>
    <w:rsid w:val="001F702D"/>
    <w:rsid w:val="00227626"/>
    <w:rsid w:val="0023508F"/>
    <w:rsid w:val="00240CF0"/>
    <w:rsid w:val="00243A84"/>
    <w:rsid w:val="00264ECF"/>
    <w:rsid w:val="00265959"/>
    <w:rsid w:val="00266B52"/>
    <w:rsid w:val="0027376A"/>
    <w:rsid w:val="002831A7"/>
    <w:rsid w:val="0029171B"/>
    <w:rsid w:val="002A4EF6"/>
    <w:rsid w:val="002B5BDA"/>
    <w:rsid w:val="00322806"/>
    <w:rsid w:val="003547C0"/>
    <w:rsid w:val="0038048D"/>
    <w:rsid w:val="00395619"/>
    <w:rsid w:val="003B4359"/>
    <w:rsid w:val="003C29CD"/>
    <w:rsid w:val="003D295F"/>
    <w:rsid w:val="003D2BC2"/>
    <w:rsid w:val="003E71EA"/>
    <w:rsid w:val="003F6678"/>
    <w:rsid w:val="004104A2"/>
    <w:rsid w:val="00411F82"/>
    <w:rsid w:val="00415B48"/>
    <w:rsid w:val="00424D24"/>
    <w:rsid w:val="004569CB"/>
    <w:rsid w:val="00481D07"/>
    <w:rsid w:val="00484658"/>
    <w:rsid w:val="00486503"/>
    <w:rsid w:val="004C6913"/>
    <w:rsid w:val="004F1407"/>
    <w:rsid w:val="004F276C"/>
    <w:rsid w:val="00516384"/>
    <w:rsid w:val="00557314"/>
    <w:rsid w:val="00574FCB"/>
    <w:rsid w:val="00590494"/>
    <w:rsid w:val="00590FB9"/>
    <w:rsid w:val="005B3EF0"/>
    <w:rsid w:val="005B7D58"/>
    <w:rsid w:val="005F257E"/>
    <w:rsid w:val="005F7BB9"/>
    <w:rsid w:val="006143B6"/>
    <w:rsid w:val="00642D20"/>
    <w:rsid w:val="00645730"/>
    <w:rsid w:val="0065059B"/>
    <w:rsid w:val="006537E6"/>
    <w:rsid w:val="00657120"/>
    <w:rsid w:val="00695F27"/>
    <w:rsid w:val="006B7041"/>
    <w:rsid w:val="006D2CA4"/>
    <w:rsid w:val="006D3931"/>
    <w:rsid w:val="006E190C"/>
    <w:rsid w:val="006E2CD1"/>
    <w:rsid w:val="006E36C4"/>
    <w:rsid w:val="006F052E"/>
    <w:rsid w:val="006F260C"/>
    <w:rsid w:val="0070068F"/>
    <w:rsid w:val="00704A39"/>
    <w:rsid w:val="0072512E"/>
    <w:rsid w:val="0073093C"/>
    <w:rsid w:val="0073406D"/>
    <w:rsid w:val="0075074C"/>
    <w:rsid w:val="00752A6E"/>
    <w:rsid w:val="00752C96"/>
    <w:rsid w:val="00761FE1"/>
    <w:rsid w:val="0078155B"/>
    <w:rsid w:val="00785035"/>
    <w:rsid w:val="007B10CC"/>
    <w:rsid w:val="007D6137"/>
    <w:rsid w:val="007E409F"/>
    <w:rsid w:val="00800C77"/>
    <w:rsid w:val="00822A2F"/>
    <w:rsid w:val="00874C4F"/>
    <w:rsid w:val="008855E7"/>
    <w:rsid w:val="008940FF"/>
    <w:rsid w:val="008959FA"/>
    <w:rsid w:val="008B2A2F"/>
    <w:rsid w:val="008C19E4"/>
    <w:rsid w:val="008C614E"/>
    <w:rsid w:val="008E6D2D"/>
    <w:rsid w:val="00901B1E"/>
    <w:rsid w:val="00922B2F"/>
    <w:rsid w:val="00933CF4"/>
    <w:rsid w:val="0093706F"/>
    <w:rsid w:val="00937A4F"/>
    <w:rsid w:val="00950DC9"/>
    <w:rsid w:val="009A0549"/>
    <w:rsid w:val="009B2DB7"/>
    <w:rsid w:val="009B4EAF"/>
    <w:rsid w:val="009D5438"/>
    <w:rsid w:val="009D6C6F"/>
    <w:rsid w:val="009E0598"/>
    <w:rsid w:val="009F2651"/>
    <w:rsid w:val="00A26B8E"/>
    <w:rsid w:val="00A90199"/>
    <w:rsid w:val="00AC6372"/>
    <w:rsid w:val="00AC7A88"/>
    <w:rsid w:val="00AD6C5F"/>
    <w:rsid w:val="00AE6EA1"/>
    <w:rsid w:val="00B21E43"/>
    <w:rsid w:val="00B3034E"/>
    <w:rsid w:val="00B45514"/>
    <w:rsid w:val="00B457BD"/>
    <w:rsid w:val="00B46FFA"/>
    <w:rsid w:val="00B4720C"/>
    <w:rsid w:val="00B50C55"/>
    <w:rsid w:val="00B738C2"/>
    <w:rsid w:val="00B96E9D"/>
    <w:rsid w:val="00BE362B"/>
    <w:rsid w:val="00BF3053"/>
    <w:rsid w:val="00C078B1"/>
    <w:rsid w:val="00C261B7"/>
    <w:rsid w:val="00C40B59"/>
    <w:rsid w:val="00C5289B"/>
    <w:rsid w:val="00C6622B"/>
    <w:rsid w:val="00C72E2B"/>
    <w:rsid w:val="00C8535E"/>
    <w:rsid w:val="00C914E1"/>
    <w:rsid w:val="00C94345"/>
    <w:rsid w:val="00CA5566"/>
    <w:rsid w:val="00CB00A7"/>
    <w:rsid w:val="00CB53B9"/>
    <w:rsid w:val="00D11277"/>
    <w:rsid w:val="00D31D8E"/>
    <w:rsid w:val="00D44FED"/>
    <w:rsid w:val="00D83549"/>
    <w:rsid w:val="00D86FD1"/>
    <w:rsid w:val="00D9707D"/>
    <w:rsid w:val="00DB5B2A"/>
    <w:rsid w:val="00DE2B50"/>
    <w:rsid w:val="00DE455D"/>
    <w:rsid w:val="00DF7001"/>
    <w:rsid w:val="00E032B4"/>
    <w:rsid w:val="00E13957"/>
    <w:rsid w:val="00E20774"/>
    <w:rsid w:val="00E231A2"/>
    <w:rsid w:val="00E36007"/>
    <w:rsid w:val="00E366F3"/>
    <w:rsid w:val="00E40250"/>
    <w:rsid w:val="00E51BD0"/>
    <w:rsid w:val="00E6463F"/>
    <w:rsid w:val="00E656AD"/>
    <w:rsid w:val="00EA0CDC"/>
    <w:rsid w:val="00EC4FD8"/>
    <w:rsid w:val="00EC542D"/>
    <w:rsid w:val="00ED0C25"/>
    <w:rsid w:val="00ED3586"/>
    <w:rsid w:val="00ED6DCD"/>
    <w:rsid w:val="00F30D8A"/>
    <w:rsid w:val="00F3679B"/>
    <w:rsid w:val="00F37707"/>
    <w:rsid w:val="00F457C0"/>
    <w:rsid w:val="00F61D59"/>
    <w:rsid w:val="00F87D80"/>
    <w:rsid w:val="00FA751F"/>
    <w:rsid w:val="00FB27DB"/>
    <w:rsid w:val="00FC3602"/>
    <w:rsid w:val="00FD15C6"/>
    <w:rsid w:val="00FE6340"/>
    <w:rsid w:val="00FE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62B"/>
  </w:style>
  <w:style w:type="table" w:styleId="a5">
    <w:name w:val="Table Grid"/>
    <w:basedOn w:val="a1"/>
    <w:uiPriority w:val="59"/>
    <w:rsid w:val="00BE3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59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FB9"/>
  </w:style>
  <w:style w:type="character" w:styleId="a8">
    <w:name w:val="Hyperlink"/>
    <w:basedOn w:val="a0"/>
    <w:rsid w:val="004C691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D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28BA-B0DB-457B-B4D4-ED11B6CA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Sherin</dc:creator>
  <cp:keywords/>
  <dc:description/>
  <cp:lastModifiedBy>Sherin</cp:lastModifiedBy>
  <cp:revision>2</cp:revision>
  <cp:lastPrinted>2012-10-17T10:51:00Z</cp:lastPrinted>
  <dcterms:created xsi:type="dcterms:W3CDTF">2012-11-20T05:19:00Z</dcterms:created>
  <dcterms:modified xsi:type="dcterms:W3CDTF">2012-11-20T05:19:00Z</dcterms:modified>
</cp:coreProperties>
</file>