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CC" w:rsidRDefault="00DB28B2" w:rsidP="0055161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B50CC">
        <w:rPr>
          <w:b/>
          <w:sz w:val="24"/>
          <w:szCs w:val="24"/>
        </w:rPr>
        <w:t xml:space="preserve">                                                               </w:t>
      </w:r>
    </w:p>
    <w:p w:rsidR="002B50CC" w:rsidRDefault="002B50CC" w:rsidP="00551610">
      <w:pPr>
        <w:pStyle w:val="a3"/>
        <w:rPr>
          <w:b/>
          <w:sz w:val="24"/>
          <w:szCs w:val="24"/>
        </w:rPr>
      </w:pPr>
    </w:p>
    <w:p w:rsidR="002B50CC" w:rsidRDefault="002B50CC" w:rsidP="00551610">
      <w:pPr>
        <w:pStyle w:val="a3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                            </w:t>
      </w:r>
      <w:r w:rsidR="000445BE">
        <w:rPr>
          <w:b/>
          <w:sz w:val="24"/>
          <w:szCs w:val="24"/>
        </w:rPr>
        <w:t xml:space="preserve">                                               </w:t>
      </w:r>
      <w:r w:rsidR="000445BE" w:rsidRPr="000445BE">
        <w:rPr>
          <w:b/>
          <w:sz w:val="20"/>
          <w:szCs w:val="20"/>
        </w:rPr>
        <w:t>01</w:t>
      </w:r>
      <w:r w:rsidRPr="000445BE">
        <w:rPr>
          <w:b/>
          <w:sz w:val="20"/>
          <w:szCs w:val="20"/>
        </w:rPr>
        <w:t xml:space="preserve"> </w:t>
      </w:r>
      <w:r w:rsidR="000445BE" w:rsidRPr="000445BE">
        <w:rPr>
          <w:b/>
          <w:sz w:val="20"/>
          <w:szCs w:val="20"/>
        </w:rPr>
        <w:t>.10.2012</w:t>
      </w:r>
      <w:r w:rsidRPr="000445BE">
        <w:rPr>
          <w:b/>
          <w:sz w:val="20"/>
          <w:szCs w:val="20"/>
        </w:rPr>
        <w:t xml:space="preserve"> </w:t>
      </w:r>
      <w:r>
        <w:rPr>
          <w:b/>
          <w:sz w:val="24"/>
          <w:szCs w:val="24"/>
        </w:rPr>
        <w:t xml:space="preserve">             </w:t>
      </w:r>
      <w:r w:rsidRPr="002B50CC">
        <w:rPr>
          <w:b/>
          <w:sz w:val="20"/>
          <w:szCs w:val="20"/>
        </w:rPr>
        <w:t xml:space="preserve">Директор ООО «СЦФ»                    </w:t>
      </w:r>
      <w:r>
        <w:rPr>
          <w:b/>
          <w:sz w:val="20"/>
          <w:szCs w:val="20"/>
        </w:rPr>
        <w:t xml:space="preserve">   </w:t>
      </w:r>
      <w:r w:rsidRPr="002B50CC">
        <w:rPr>
          <w:b/>
          <w:sz w:val="20"/>
          <w:szCs w:val="20"/>
        </w:rPr>
        <w:t xml:space="preserve"> Красильников А.В.</w:t>
      </w:r>
    </w:p>
    <w:p w:rsidR="002B50CC" w:rsidRDefault="002B50CC" w:rsidP="00551610">
      <w:pPr>
        <w:pStyle w:val="a3"/>
        <w:rPr>
          <w:b/>
          <w:sz w:val="20"/>
          <w:szCs w:val="20"/>
        </w:rPr>
      </w:pPr>
    </w:p>
    <w:p w:rsidR="002B50CC" w:rsidRPr="002B50CC" w:rsidRDefault="002B50CC" w:rsidP="00551610">
      <w:pPr>
        <w:pStyle w:val="a3"/>
        <w:rPr>
          <w:b/>
          <w:sz w:val="20"/>
          <w:szCs w:val="20"/>
        </w:rPr>
      </w:pPr>
    </w:p>
    <w:p w:rsidR="002B50CC" w:rsidRDefault="002B50CC" w:rsidP="00551610">
      <w:pPr>
        <w:pStyle w:val="a3"/>
        <w:rPr>
          <w:b/>
          <w:sz w:val="24"/>
          <w:szCs w:val="24"/>
        </w:rPr>
      </w:pPr>
    </w:p>
    <w:p w:rsidR="003D4BC2" w:rsidRPr="00DB28B2" w:rsidRDefault="00747D0C" w:rsidP="00551610">
      <w:pPr>
        <w:pStyle w:val="a3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="00551610" w:rsidRPr="00DB28B2">
        <w:rPr>
          <w:b/>
          <w:sz w:val="28"/>
          <w:szCs w:val="28"/>
        </w:rPr>
        <w:t xml:space="preserve">Прейскурант </w:t>
      </w:r>
      <w:r w:rsidRPr="00DB28B2">
        <w:rPr>
          <w:b/>
          <w:sz w:val="28"/>
          <w:szCs w:val="28"/>
        </w:rPr>
        <w:t xml:space="preserve"> </w:t>
      </w:r>
      <w:r w:rsidR="00551610" w:rsidRPr="00DB28B2">
        <w:rPr>
          <w:b/>
          <w:sz w:val="28"/>
          <w:szCs w:val="28"/>
        </w:rPr>
        <w:t xml:space="preserve">цен </w:t>
      </w:r>
      <w:r w:rsidRPr="00DB28B2">
        <w:rPr>
          <w:b/>
          <w:sz w:val="28"/>
          <w:szCs w:val="28"/>
        </w:rPr>
        <w:t xml:space="preserve"> </w:t>
      </w:r>
      <w:r w:rsidR="00551610" w:rsidRPr="00DB28B2">
        <w:rPr>
          <w:b/>
          <w:sz w:val="28"/>
          <w:szCs w:val="28"/>
        </w:rPr>
        <w:t xml:space="preserve">на </w:t>
      </w:r>
      <w:r w:rsidRPr="00DB28B2">
        <w:rPr>
          <w:b/>
          <w:sz w:val="28"/>
          <w:szCs w:val="28"/>
        </w:rPr>
        <w:t xml:space="preserve"> </w:t>
      </w:r>
      <w:r w:rsidR="00551610" w:rsidRPr="00DB28B2">
        <w:rPr>
          <w:b/>
          <w:sz w:val="28"/>
          <w:szCs w:val="28"/>
        </w:rPr>
        <w:t xml:space="preserve">медицинские </w:t>
      </w:r>
      <w:r w:rsidRPr="00DB28B2">
        <w:rPr>
          <w:b/>
          <w:sz w:val="28"/>
          <w:szCs w:val="28"/>
        </w:rPr>
        <w:t xml:space="preserve"> </w:t>
      </w:r>
      <w:r w:rsidR="00551610" w:rsidRPr="00DB28B2">
        <w:rPr>
          <w:b/>
          <w:sz w:val="28"/>
          <w:szCs w:val="28"/>
        </w:rPr>
        <w:t>услуг</w:t>
      </w:r>
      <w:proofErr w:type="gramStart"/>
      <w:r w:rsidR="00551610" w:rsidRPr="00DB28B2">
        <w:rPr>
          <w:b/>
          <w:sz w:val="28"/>
          <w:szCs w:val="28"/>
        </w:rPr>
        <w:t>и</w:t>
      </w:r>
      <w:r w:rsidRPr="00DB28B2">
        <w:rPr>
          <w:b/>
          <w:sz w:val="28"/>
          <w:szCs w:val="28"/>
        </w:rPr>
        <w:t xml:space="preserve"> </w:t>
      </w:r>
      <w:r w:rsidR="00551610" w:rsidRPr="00DB28B2">
        <w:rPr>
          <w:b/>
          <w:sz w:val="28"/>
          <w:szCs w:val="28"/>
        </w:rPr>
        <w:t xml:space="preserve"> ООО</w:t>
      </w:r>
      <w:proofErr w:type="gramEnd"/>
      <w:r w:rsidR="00551610" w:rsidRPr="00DB28B2">
        <w:rPr>
          <w:b/>
          <w:sz w:val="28"/>
          <w:szCs w:val="28"/>
        </w:rPr>
        <w:t xml:space="preserve"> </w:t>
      </w:r>
      <w:r w:rsidRPr="00DB28B2">
        <w:rPr>
          <w:b/>
          <w:sz w:val="28"/>
          <w:szCs w:val="28"/>
        </w:rPr>
        <w:t xml:space="preserve"> </w:t>
      </w:r>
      <w:r w:rsidR="00551610" w:rsidRPr="00DB28B2">
        <w:rPr>
          <w:b/>
          <w:sz w:val="28"/>
          <w:szCs w:val="28"/>
        </w:rPr>
        <w:t>«</w:t>
      </w:r>
      <w:r w:rsidRPr="00DB28B2">
        <w:rPr>
          <w:b/>
          <w:sz w:val="28"/>
          <w:szCs w:val="28"/>
        </w:rPr>
        <w:t xml:space="preserve"> </w:t>
      </w:r>
      <w:r w:rsidR="00551610" w:rsidRPr="00DB28B2">
        <w:rPr>
          <w:b/>
          <w:sz w:val="28"/>
          <w:szCs w:val="28"/>
        </w:rPr>
        <w:t>С</w:t>
      </w:r>
      <w:r w:rsidRPr="00DB28B2">
        <w:rPr>
          <w:b/>
          <w:sz w:val="28"/>
          <w:szCs w:val="28"/>
        </w:rPr>
        <w:t xml:space="preserve">амарский  Центр  </w:t>
      </w:r>
      <w:proofErr w:type="spellStart"/>
      <w:r w:rsidRPr="00DB28B2">
        <w:rPr>
          <w:b/>
          <w:sz w:val="28"/>
          <w:szCs w:val="28"/>
        </w:rPr>
        <w:t>Флебологии</w:t>
      </w:r>
      <w:proofErr w:type="spellEnd"/>
      <w:r w:rsidRPr="00DB28B2">
        <w:rPr>
          <w:b/>
          <w:sz w:val="28"/>
          <w:szCs w:val="28"/>
        </w:rPr>
        <w:t xml:space="preserve"> »</w:t>
      </w:r>
    </w:p>
    <w:p w:rsidR="006A7436" w:rsidRPr="00BC78E9" w:rsidRDefault="00E01F16" w:rsidP="00844D00">
      <w:pPr>
        <w:pStyle w:val="a3"/>
        <w:rPr>
          <w:b/>
          <w:sz w:val="28"/>
        </w:rPr>
      </w:pPr>
      <w:r w:rsidRPr="00BC78E9">
        <w:rPr>
          <w:b/>
          <w:sz w:val="28"/>
        </w:rPr>
        <w:t xml:space="preserve"> </w:t>
      </w:r>
      <w:r w:rsidR="00C03A2C">
        <w:rPr>
          <w:b/>
          <w:sz w:val="28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21"/>
        <w:gridCol w:w="2392"/>
        <w:gridCol w:w="2693"/>
      </w:tblGrid>
      <w:tr w:rsidR="006A7436" w:rsidRPr="007A56ED" w:rsidTr="00747D0C">
        <w:trPr>
          <w:trHeight w:val="774"/>
        </w:trPr>
        <w:tc>
          <w:tcPr>
            <w:tcW w:w="5121" w:type="dxa"/>
          </w:tcPr>
          <w:p w:rsidR="006A7436" w:rsidRDefault="006A7436" w:rsidP="00844D00">
            <w:pPr>
              <w:pStyle w:val="a3"/>
              <w:rPr>
                <w:sz w:val="28"/>
              </w:rPr>
            </w:pPr>
            <w:r w:rsidRPr="007A56ED">
              <w:rPr>
                <w:sz w:val="28"/>
              </w:rPr>
              <w:t xml:space="preserve">           </w:t>
            </w:r>
          </w:p>
          <w:p w:rsidR="006A7436" w:rsidRPr="00E14BF2" w:rsidRDefault="006A7436" w:rsidP="00844D00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sz w:val="28"/>
              </w:rPr>
              <w:t xml:space="preserve">       </w:t>
            </w:r>
            <w:r w:rsidR="00551610">
              <w:rPr>
                <w:sz w:val="28"/>
              </w:rPr>
              <w:t xml:space="preserve">          </w:t>
            </w:r>
            <w:r>
              <w:rPr>
                <w:sz w:val="28"/>
              </w:rPr>
              <w:t xml:space="preserve">  </w:t>
            </w:r>
            <w:r w:rsidRPr="00E14BF2">
              <w:rPr>
                <w:b/>
                <w:i/>
                <w:sz w:val="24"/>
                <w:szCs w:val="24"/>
              </w:rPr>
              <w:t>Медицинская услуга</w:t>
            </w:r>
          </w:p>
        </w:tc>
        <w:tc>
          <w:tcPr>
            <w:tcW w:w="5085" w:type="dxa"/>
            <w:gridSpan w:val="2"/>
          </w:tcPr>
          <w:p w:rsidR="003D4BC2" w:rsidRDefault="003D4BC2" w:rsidP="00381C47">
            <w:pPr>
              <w:pStyle w:val="a3"/>
              <w:rPr>
                <w:i/>
                <w:color w:val="17365D"/>
                <w:sz w:val="28"/>
              </w:rPr>
            </w:pPr>
          </w:p>
          <w:p w:rsidR="006A7436" w:rsidRPr="00E14BF2" w:rsidRDefault="00CF6CB1" w:rsidP="00381C47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i/>
                <w:color w:val="17365D"/>
                <w:sz w:val="28"/>
              </w:rPr>
              <w:t xml:space="preserve">                  </w:t>
            </w:r>
            <w:r w:rsidR="00362D5F">
              <w:rPr>
                <w:i/>
                <w:color w:val="17365D"/>
                <w:sz w:val="28"/>
              </w:rPr>
              <w:t xml:space="preserve">   </w:t>
            </w:r>
            <w:r>
              <w:rPr>
                <w:i/>
                <w:color w:val="17365D"/>
                <w:sz w:val="28"/>
              </w:rPr>
              <w:t xml:space="preserve">   </w:t>
            </w:r>
            <w:r w:rsidRPr="00E14BF2">
              <w:rPr>
                <w:b/>
                <w:i/>
                <w:sz w:val="24"/>
                <w:szCs w:val="24"/>
              </w:rPr>
              <w:t>Стоимость, руб.</w:t>
            </w:r>
            <w:r w:rsidR="006A7436" w:rsidRPr="00E14BF2">
              <w:rPr>
                <w:b/>
                <w:i/>
                <w:sz w:val="24"/>
                <w:szCs w:val="24"/>
              </w:rPr>
              <w:t xml:space="preserve">                                                                      </w:t>
            </w:r>
          </w:p>
          <w:p w:rsidR="006A7436" w:rsidRPr="00947BA1" w:rsidRDefault="006A7436" w:rsidP="00381C47">
            <w:pPr>
              <w:pStyle w:val="a3"/>
              <w:rPr>
                <w:i/>
                <w:color w:val="17365D"/>
                <w:sz w:val="28"/>
              </w:rPr>
            </w:pPr>
            <w:r>
              <w:rPr>
                <w:i/>
                <w:color w:val="17365D"/>
                <w:sz w:val="28"/>
              </w:rPr>
              <w:t xml:space="preserve">                        </w:t>
            </w:r>
          </w:p>
        </w:tc>
      </w:tr>
      <w:tr w:rsidR="006A7436" w:rsidRPr="007A56ED" w:rsidTr="00747D0C">
        <w:trPr>
          <w:trHeight w:val="580"/>
        </w:trPr>
        <w:tc>
          <w:tcPr>
            <w:tcW w:w="5121" w:type="dxa"/>
          </w:tcPr>
          <w:p w:rsidR="00CF6CB1" w:rsidRPr="00F02C20" w:rsidRDefault="00CF6CB1" w:rsidP="00A848DB">
            <w:pPr>
              <w:pStyle w:val="a3"/>
              <w:rPr>
                <w:b/>
                <w:color w:val="002060"/>
                <w:sz w:val="24"/>
                <w:szCs w:val="24"/>
              </w:rPr>
            </w:pPr>
          </w:p>
          <w:p w:rsidR="006A7436" w:rsidRPr="00F02C20" w:rsidRDefault="00CF6CB1" w:rsidP="00A848DB">
            <w:pPr>
              <w:pStyle w:val="a3"/>
              <w:rPr>
                <w:b/>
                <w:i/>
                <w:color w:val="002060"/>
                <w:sz w:val="24"/>
                <w:szCs w:val="24"/>
              </w:rPr>
            </w:pPr>
            <w:r w:rsidRPr="00F02C20">
              <w:rPr>
                <w:b/>
                <w:color w:val="002060"/>
                <w:sz w:val="24"/>
                <w:szCs w:val="24"/>
              </w:rPr>
              <w:t xml:space="preserve">  </w:t>
            </w:r>
            <w:r w:rsidR="0005032B" w:rsidRPr="00F02C20">
              <w:rPr>
                <w:b/>
                <w:color w:val="002060"/>
                <w:sz w:val="24"/>
                <w:szCs w:val="24"/>
              </w:rPr>
              <w:t xml:space="preserve">      </w:t>
            </w:r>
            <w:r w:rsidRPr="00F02C20">
              <w:rPr>
                <w:b/>
                <w:i/>
                <w:color w:val="002060"/>
                <w:sz w:val="24"/>
                <w:szCs w:val="24"/>
              </w:rPr>
              <w:t>Первичная</w:t>
            </w:r>
            <w:r w:rsidRPr="00F02C20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F02C20">
              <w:rPr>
                <w:b/>
                <w:i/>
                <w:color w:val="002060"/>
                <w:sz w:val="24"/>
                <w:szCs w:val="24"/>
              </w:rPr>
              <w:t xml:space="preserve">консультация </w:t>
            </w:r>
            <w:proofErr w:type="spellStart"/>
            <w:r w:rsidRPr="00F02C20">
              <w:rPr>
                <w:b/>
                <w:i/>
                <w:color w:val="002060"/>
                <w:sz w:val="24"/>
                <w:szCs w:val="24"/>
              </w:rPr>
              <w:t>флеболога</w:t>
            </w:r>
            <w:proofErr w:type="spellEnd"/>
          </w:p>
          <w:p w:rsidR="009F2DE8" w:rsidRPr="00F02C20" w:rsidRDefault="009F2DE8" w:rsidP="00A848DB">
            <w:pPr>
              <w:pStyle w:val="a3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5085" w:type="dxa"/>
            <w:gridSpan w:val="2"/>
          </w:tcPr>
          <w:p w:rsidR="006A7436" w:rsidRPr="007A56ED" w:rsidRDefault="006A7436" w:rsidP="00844D00">
            <w:pPr>
              <w:pStyle w:val="a3"/>
              <w:rPr>
                <w:sz w:val="28"/>
              </w:rPr>
            </w:pPr>
            <w:r w:rsidRPr="007A56ED">
              <w:rPr>
                <w:sz w:val="28"/>
              </w:rPr>
              <w:t xml:space="preserve">         </w:t>
            </w:r>
          </w:p>
          <w:p w:rsidR="00C57A18" w:rsidRDefault="006A7436" w:rsidP="00844D00">
            <w:pPr>
              <w:pStyle w:val="a3"/>
              <w:rPr>
                <w:sz w:val="28"/>
              </w:rPr>
            </w:pPr>
            <w:r w:rsidRPr="007A56ED">
              <w:rPr>
                <w:sz w:val="28"/>
              </w:rPr>
              <w:t xml:space="preserve">            </w:t>
            </w:r>
            <w:r w:rsidR="009E3D42">
              <w:rPr>
                <w:sz w:val="28"/>
              </w:rPr>
              <w:t xml:space="preserve"> </w:t>
            </w:r>
            <w:r w:rsidR="00551610">
              <w:rPr>
                <w:sz w:val="28"/>
              </w:rPr>
              <w:t xml:space="preserve">                     700</w:t>
            </w:r>
          </w:p>
          <w:p w:rsidR="006A7436" w:rsidRPr="007A56ED" w:rsidRDefault="00CF6CB1" w:rsidP="00844D00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9F2DE8">
              <w:rPr>
                <w:sz w:val="28"/>
              </w:rPr>
              <w:t xml:space="preserve"> </w:t>
            </w:r>
            <w:r w:rsidR="006A7436">
              <w:rPr>
                <w:sz w:val="28"/>
              </w:rPr>
              <w:t xml:space="preserve">  </w:t>
            </w:r>
            <w:r w:rsidR="008C480A">
              <w:rPr>
                <w:sz w:val="28"/>
              </w:rPr>
              <w:t xml:space="preserve">    </w:t>
            </w:r>
          </w:p>
        </w:tc>
      </w:tr>
      <w:tr w:rsidR="00551610" w:rsidRPr="007A56ED" w:rsidTr="00CF6CB1">
        <w:trPr>
          <w:trHeight w:val="987"/>
        </w:trPr>
        <w:tc>
          <w:tcPr>
            <w:tcW w:w="5121" w:type="dxa"/>
          </w:tcPr>
          <w:p w:rsidR="00551610" w:rsidRPr="00F02C20" w:rsidRDefault="00551610" w:rsidP="00A848DB">
            <w:pPr>
              <w:pStyle w:val="a3"/>
              <w:rPr>
                <w:b/>
                <w:color w:val="002060"/>
                <w:sz w:val="24"/>
                <w:szCs w:val="24"/>
              </w:rPr>
            </w:pPr>
          </w:p>
          <w:p w:rsidR="00551610" w:rsidRPr="00F02C20" w:rsidRDefault="0005032B" w:rsidP="00A848DB">
            <w:pPr>
              <w:pStyle w:val="a3"/>
              <w:rPr>
                <w:b/>
                <w:i/>
                <w:color w:val="002060"/>
                <w:sz w:val="24"/>
                <w:szCs w:val="24"/>
              </w:rPr>
            </w:pPr>
            <w:r w:rsidRPr="00F02C20">
              <w:rPr>
                <w:b/>
                <w:i/>
                <w:color w:val="002060"/>
                <w:sz w:val="24"/>
                <w:szCs w:val="24"/>
              </w:rPr>
              <w:t xml:space="preserve">    </w:t>
            </w:r>
            <w:r w:rsidR="00551610" w:rsidRPr="00F02C20">
              <w:rPr>
                <w:b/>
                <w:i/>
                <w:color w:val="002060"/>
                <w:sz w:val="24"/>
                <w:szCs w:val="24"/>
              </w:rPr>
              <w:t xml:space="preserve">Повторная  консультация  </w:t>
            </w:r>
            <w:proofErr w:type="spellStart"/>
            <w:r w:rsidR="00551610" w:rsidRPr="00F02C20">
              <w:rPr>
                <w:b/>
                <w:i/>
                <w:color w:val="002060"/>
                <w:sz w:val="24"/>
                <w:szCs w:val="24"/>
              </w:rPr>
              <w:t>флеболога</w:t>
            </w:r>
            <w:proofErr w:type="spellEnd"/>
          </w:p>
        </w:tc>
        <w:tc>
          <w:tcPr>
            <w:tcW w:w="5085" w:type="dxa"/>
            <w:gridSpan w:val="2"/>
          </w:tcPr>
          <w:p w:rsidR="00551610" w:rsidRDefault="00551610" w:rsidP="00844D00">
            <w:pPr>
              <w:pStyle w:val="a3"/>
              <w:rPr>
                <w:sz w:val="28"/>
              </w:rPr>
            </w:pPr>
          </w:p>
          <w:p w:rsidR="00551610" w:rsidRPr="007A56ED" w:rsidRDefault="00551610" w:rsidP="00844D00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                         500</w:t>
            </w:r>
          </w:p>
        </w:tc>
      </w:tr>
      <w:tr w:rsidR="00551610" w:rsidRPr="007A56ED" w:rsidTr="00CF6CB1">
        <w:trPr>
          <w:trHeight w:val="987"/>
        </w:trPr>
        <w:tc>
          <w:tcPr>
            <w:tcW w:w="5121" w:type="dxa"/>
          </w:tcPr>
          <w:p w:rsidR="00551610" w:rsidRPr="00F02C20" w:rsidRDefault="00551610" w:rsidP="00A848DB">
            <w:pPr>
              <w:pStyle w:val="a3"/>
              <w:rPr>
                <w:b/>
                <w:i/>
                <w:color w:val="002060"/>
                <w:sz w:val="24"/>
                <w:szCs w:val="24"/>
              </w:rPr>
            </w:pPr>
            <w:r w:rsidRPr="00F02C20">
              <w:rPr>
                <w:b/>
                <w:color w:val="002060"/>
                <w:sz w:val="24"/>
                <w:szCs w:val="24"/>
              </w:rPr>
              <w:t xml:space="preserve">           </w:t>
            </w:r>
            <w:r w:rsidR="0005032B" w:rsidRPr="00F02C20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F02C20"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F02C20">
              <w:rPr>
                <w:b/>
                <w:i/>
                <w:color w:val="002060"/>
                <w:sz w:val="24"/>
                <w:szCs w:val="24"/>
              </w:rPr>
              <w:t xml:space="preserve">Ультразвуковое дуплексное </w:t>
            </w:r>
            <w:r w:rsidR="0005032B" w:rsidRPr="00F02C20">
              <w:rPr>
                <w:b/>
                <w:i/>
                <w:color w:val="002060"/>
                <w:sz w:val="24"/>
                <w:szCs w:val="24"/>
              </w:rPr>
              <w:t xml:space="preserve">  </w:t>
            </w:r>
            <w:r w:rsidRPr="00F02C20">
              <w:rPr>
                <w:b/>
                <w:i/>
                <w:color w:val="002060"/>
                <w:sz w:val="24"/>
                <w:szCs w:val="24"/>
              </w:rPr>
              <w:t>сканирование  вен нижних конечностей</w:t>
            </w:r>
          </w:p>
          <w:p w:rsidR="00551610" w:rsidRPr="00F02C20" w:rsidRDefault="00551610" w:rsidP="00A848DB">
            <w:pPr>
              <w:pStyle w:val="a3"/>
              <w:rPr>
                <w:b/>
                <w:color w:val="002060"/>
                <w:sz w:val="24"/>
                <w:szCs w:val="24"/>
              </w:rPr>
            </w:pPr>
            <w:r w:rsidRPr="00F02C20">
              <w:rPr>
                <w:b/>
                <w:i/>
                <w:color w:val="002060"/>
                <w:sz w:val="24"/>
                <w:szCs w:val="24"/>
              </w:rPr>
              <w:t xml:space="preserve">                                УЗДС</w:t>
            </w:r>
          </w:p>
        </w:tc>
        <w:tc>
          <w:tcPr>
            <w:tcW w:w="5085" w:type="dxa"/>
            <w:gridSpan w:val="2"/>
          </w:tcPr>
          <w:p w:rsidR="00551610" w:rsidRDefault="00551610" w:rsidP="00844D00">
            <w:pPr>
              <w:pStyle w:val="a3"/>
              <w:rPr>
                <w:sz w:val="28"/>
              </w:rPr>
            </w:pPr>
          </w:p>
          <w:p w:rsidR="00551610" w:rsidRDefault="00551610" w:rsidP="00844D00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                        1</w:t>
            </w:r>
            <w:r w:rsidR="00F02C20">
              <w:rPr>
                <w:sz w:val="28"/>
              </w:rPr>
              <w:t xml:space="preserve"> </w:t>
            </w:r>
            <w:r>
              <w:rPr>
                <w:sz w:val="28"/>
              </w:rPr>
              <w:t>700</w:t>
            </w:r>
          </w:p>
        </w:tc>
      </w:tr>
      <w:tr w:rsidR="00E14BF2" w:rsidRPr="007A56ED" w:rsidTr="00F02C20">
        <w:trPr>
          <w:trHeight w:val="214"/>
        </w:trPr>
        <w:tc>
          <w:tcPr>
            <w:tcW w:w="5121" w:type="dxa"/>
            <w:vMerge w:val="restart"/>
          </w:tcPr>
          <w:p w:rsidR="00E14BF2" w:rsidRPr="00F02C20" w:rsidRDefault="00E14BF2" w:rsidP="00A848DB">
            <w:pPr>
              <w:pStyle w:val="a3"/>
              <w:rPr>
                <w:b/>
                <w:color w:val="002060"/>
                <w:sz w:val="24"/>
                <w:szCs w:val="24"/>
              </w:rPr>
            </w:pPr>
            <w:r w:rsidRPr="00F02C20">
              <w:rPr>
                <w:b/>
                <w:color w:val="002060"/>
                <w:sz w:val="24"/>
                <w:szCs w:val="24"/>
              </w:rPr>
              <w:t xml:space="preserve">                   </w:t>
            </w:r>
          </w:p>
          <w:p w:rsidR="00E14BF2" w:rsidRDefault="00E14BF2" w:rsidP="00A848DB">
            <w:pPr>
              <w:pStyle w:val="a3"/>
              <w:rPr>
                <w:b/>
                <w:color w:val="002060"/>
              </w:rPr>
            </w:pPr>
            <w:r w:rsidRPr="00F02C20">
              <w:rPr>
                <w:b/>
                <w:color w:val="002060"/>
                <w:sz w:val="24"/>
                <w:szCs w:val="24"/>
              </w:rPr>
              <w:t xml:space="preserve">                      </w:t>
            </w:r>
            <w:proofErr w:type="spellStart"/>
            <w:r w:rsidRPr="00F02C20">
              <w:rPr>
                <w:b/>
                <w:i/>
                <w:color w:val="002060"/>
                <w:sz w:val="24"/>
                <w:szCs w:val="24"/>
              </w:rPr>
              <w:t>Микросклеротерапия</w:t>
            </w:r>
            <w:proofErr w:type="spellEnd"/>
            <w:r w:rsidRPr="00F02C20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F02C20">
              <w:rPr>
                <w:b/>
                <w:i/>
                <w:color w:val="002060"/>
                <w:sz w:val="24"/>
                <w:szCs w:val="24"/>
              </w:rPr>
              <w:t xml:space="preserve">                     </w:t>
            </w:r>
            <w:r w:rsidR="00F02C20">
              <w:rPr>
                <w:b/>
                <w:i/>
                <w:color w:val="002060"/>
              </w:rPr>
              <w:t xml:space="preserve"> </w:t>
            </w:r>
            <w:r w:rsidRPr="00F02C20">
              <w:rPr>
                <w:b/>
                <w:i/>
                <w:color w:val="002060"/>
              </w:rPr>
              <w:t>удаление мелких  вен и «сосудистых звёздочек»</w:t>
            </w:r>
            <w:r w:rsidRPr="00F02C20">
              <w:rPr>
                <w:b/>
                <w:color w:val="002060"/>
              </w:rPr>
              <w:t xml:space="preserve"> </w:t>
            </w:r>
          </w:p>
          <w:p w:rsidR="00F02C20" w:rsidRDefault="00F02C20" w:rsidP="00A848DB">
            <w:pPr>
              <w:pStyle w:val="a3"/>
              <w:rPr>
                <w:b/>
                <w:color w:val="002060"/>
              </w:rPr>
            </w:pPr>
          </w:p>
          <w:p w:rsidR="00F02C20" w:rsidRPr="00F02C20" w:rsidRDefault="00F02C20" w:rsidP="00A848DB">
            <w:pPr>
              <w:pStyle w:val="a3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</w:rPr>
              <w:t xml:space="preserve">                                      </w:t>
            </w:r>
            <w:r w:rsidRPr="00F02C20">
              <w:rPr>
                <w:b/>
                <w:i/>
                <w:color w:val="002060"/>
                <w:sz w:val="24"/>
                <w:szCs w:val="24"/>
              </w:rPr>
              <w:t>2 сеанса</w:t>
            </w:r>
          </w:p>
        </w:tc>
        <w:tc>
          <w:tcPr>
            <w:tcW w:w="2392" w:type="dxa"/>
          </w:tcPr>
          <w:p w:rsidR="00E14BF2" w:rsidRDefault="00E14BF2" w:rsidP="00844D00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  голень</w:t>
            </w:r>
          </w:p>
        </w:tc>
        <w:tc>
          <w:tcPr>
            <w:tcW w:w="2693" w:type="dxa"/>
          </w:tcPr>
          <w:p w:rsidR="00E14BF2" w:rsidRDefault="00E14BF2" w:rsidP="00844D00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F02C20">
              <w:rPr>
                <w:sz w:val="28"/>
              </w:rPr>
              <w:t xml:space="preserve">   </w:t>
            </w:r>
            <w:r>
              <w:rPr>
                <w:sz w:val="28"/>
              </w:rPr>
              <w:t>5</w:t>
            </w:r>
            <w:r w:rsidR="00F02C20">
              <w:rPr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E14BF2" w:rsidRPr="007A56ED" w:rsidTr="00F02C20">
        <w:trPr>
          <w:trHeight w:val="214"/>
        </w:trPr>
        <w:tc>
          <w:tcPr>
            <w:tcW w:w="5121" w:type="dxa"/>
            <w:vMerge/>
          </w:tcPr>
          <w:p w:rsidR="00E14BF2" w:rsidRPr="00F02C20" w:rsidRDefault="00E14BF2" w:rsidP="00A848DB">
            <w:pPr>
              <w:pStyle w:val="a3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92" w:type="dxa"/>
          </w:tcPr>
          <w:p w:rsidR="00E14BF2" w:rsidRDefault="00E14BF2" w:rsidP="00844D00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  бедро</w:t>
            </w:r>
          </w:p>
        </w:tc>
        <w:tc>
          <w:tcPr>
            <w:tcW w:w="2693" w:type="dxa"/>
          </w:tcPr>
          <w:p w:rsidR="00E14BF2" w:rsidRDefault="00E14BF2" w:rsidP="00844D00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F02C20">
              <w:rPr>
                <w:sz w:val="28"/>
              </w:rPr>
              <w:t xml:space="preserve">   </w:t>
            </w:r>
            <w:r>
              <w:rPr>
                <w:sz w:val="28"/>
              </w:rPr>
              <w:t xml:space="preserve"> 6</w:t>
            </w:r>
            <w:r w:rsidR="00F02C20">
              <w:rPr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E14BF2" w:rsidRPr="007A56ED" w:rsidTr="00F02C20">
        <w:trPr>
          <w:trHeight w:val="214"/>
        </w:trPr>
        <w:tc>
          <w:tcPr>
            <w:tcW w:w="5121" w:type="dxa"/>
            <w:vMerge/>
          </w:tcPr>
          <w:p w:rsidR="00E14BF2" w:rsidRPr="00F02C20" w:rsidRDefault="00E14BF2" w:rsidP="00A848DB">
            <w:pPr>
              <w:pStyle w:val="a3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92" w:type="dxa"/>
          </w:tcPr>
          <w:p w:rsidR="00E14BF2" w:rsidRDefault="00E14BF2" w:rsidP="00844D00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одна нога</w:t>
            </w:r>
          </w:p>
        </w:tc>
        <w:tc>
          <w:tcPr>
            <w:tcW w:w="2693" w:type="dxa"/>
          </w:tcPr>
          <w:p w:rsidR="00E14BF2" w:rsidRDefault="00E14BF2" w:rsidP="00844D00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F02C20">
              <w:rPr>
                <w:sz w:val="28"/>
              </w:rPr>
              <w:t xml:space="preserve">   </w:t>
            </w:r>
            <w:r>
              <w:rPr>
                <w:sz w:val="28"/>
              </w:rPr>
              <w:t>8</w:t>
            </w:r>
            <w:r w:rsidR="00F02C20">
              <w:rPr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</w:tc>
      </w:tr>
      <w:tr w:rsidR="00E14BF2" w:rsidRPr="007A56ED" w:rsidTr="00F02C20">
        <w:trPr>
          <w:trHeight w:val="214"/>
        </w:trPr>
        <w:tc>
          <w:tcPr>
            <w:tcW w:w="5121" w:type="dxa"/>
            <w:vMerge/>
          </w:tcPr>
          <w:p w:rsidR="00E14BF2" w:rsidRPr="00F02C20" w:rsidRDefault="00E14BF2" w:rsidP="00A848DB">
            <w:pPr>
              <w:pStyle w:val="a3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392" w:type="dxa"/>
          </w:tcPr>
          <w:p w:rsidR="00F02C20" w:rsidRDefault="00E14BF2" w:rsidP="00F02C20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дополнительный </w:t>
            </w:r>
          </w:p>
          <w:p w:rsidR="00E14BF2" w:rsidRDefault="00F02C20" w:rsidP="00F02C20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DB28B2">
              <w:rPr>
                <w:sz w:val="28"/>
              </w:rPr>
              <w:t xml:space="preserve">    </w:t>
            </w:r>
            <w:r>
              <w:rPr>
                <w:sz w:val="28"/>
              </w:rPr>
              <w:t>сеанс</w:t>
            </w:r>
            <w:r w:rsidR="00E14BF2">
              <w:rPr>
                <w:sz w:val="28"/>
              </w:rPr>
              <w:t xml:space="preserve">      </w:t>
            </w:r>
            <w:r>
              <w:rPr>
                <w:sz w:val="28"/>
              </w:rPr>
              <w:t xml:space="preserve">   </w:t>
            </w:r>
          </w:p>
        </w:tc>
        <w:tc>
          <w:tcPr>
            <w:tcW w:w="2693" w:type="dxa"/>
          </w:tcPr>
          <w:p w:rsidR="00E14BF2" w:rsidRDefault="00E14BF2" w:rsidP="00844D00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F02C20">
              <w:rPr>
                <w:sz w:val="28"/>
              </w:rPr>
              <w:t xml:space="preserve">   </w:t>
            </w:r>
            <w:r>
              <w:rPr>
                <w:sz w:val="28"/>
              </w:rPr>
              <w:t>2</w:t>
            </w:r>
            <w:r w:rsidR="00F02C20">
              <w:rPr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</w:p>
          <w:p w:rsidR="00E14BF2" w:rsidRDefault="00E14BF2" w:rsidP="00844D00">
            <w:pPr>
              <w:pStyle w:val="a3"/>
              <w:rPr>
                <w:sz w:val="28"/>
              </w:rPr>
            </w:pPr>
          </w:p>
        </w:tc>
      </w:tr>
      <w:tr w:rsidR="0080093E" w:rsidRPr="007A56ED" w:rsidTr="00F02C20">
        <w:trPr>
          <w:trHeight w:val="442"/>
        </w:trPr>
        <w:tc>
          <w:tcPr>
            <w:tcW w:w="5121" w:type="dxa"/>
            <w:vMerge w:val="restart"/>
          </w:tcPr>
          <w:p w:rsidR="0080093E" w:rsidRPr="00F02C20" w:rsidRDefault="0080093E" w:rsidP="00A848DB">
            <w:pPr>
              <w:pStyle w:val="a3"/>
              <w:rPr>
                <w:b/>
                <w:i/>
                <w:color w:val="002060"/>
                <w:sz w:val="24"/>
                <w:szCs w:val="24"/>
              </w:rPr>
            </w:pPr>
          </w:p>
          <w:p w:rsidR="0080093E" w:rsidRPr="00F02C20" w:rsidRDefault="00F02C20" w:rsidP="00A848DB">
            <w:pPr>
              <w:pStyle w:val="a3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                  ЭВЛК  под  контролем  </w:t>
            </w:r>
            <w:r w:rsidR="0080093E" w:rsidRPr="00F02C20">
              <w:rPr>
                <w:b/>
                <w:i/>
                <w:color w:val="002060"/>
                <w:sz w:val="24"/>
                <w:szCs w:val="24"/>
              </w:rPr>
              <w:t xml:space="preserve">УЗДС </w:t>
            </w:r>
            <w:r w:rsidR="0080093E" w:rsidRPr="00F02C20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 xml:space="preserve">          </w:t>
            </w:r>
            <w:r w:rsidR="0080093E" w:rsidRPr="00F02C20">
              <w:rPr>
                <w:b/>
                <w:i/>
                <w:color w:val="002060"/>
                <w:sz w:val="24"/>
                <w:szCs w:val="24"/>
              </w:rPr>
              <w:t>ствола большой или малой подкожной вены</w:t>
            </w:r>
            <w:r w:rsidR="0080093E" w:rsidRPr="00F02C20">
              <w:rPr>
                <w:b/>
                <w:color w:val="002060"/>
                <w:sz w:val="24"/>
                <w:szCs w:val="24"/>
              </w:rPr>
              <w:t xml:space="preserve">  </w:t>
            </w:r>
          </w:p>
          <w:p w:rsidR="0080093E" w:rsidRPr="00F02C20" w:rsidRDefault="0080093E" w:rsidP="00A848DB">
            <w:pPr>
              <w:pStyle w:val="a3"/>
              <w:rPr>
                <w:b/>
                <w:color w:val="002060"/>
                <w:sz w:val="24"/>
                <w:szCs w:val="24"/>
              </w:rPr>
            </w:pPr>
            <w:r w:rsidRPr="00F02C20">
              <w:rPr>
                <w:b/>
                <w:color w:val="002060"/>
                <w:sz w:val="24"/>
                <w:szCs w:val="24"/>
              </w:rPr>
              <w:t xml:space="preserve">   </w:t>
            </w:r>
          </w:p>
        </w:tc>
        <w:tc>
          <w:tcPr>
            <w:tcW w:w="2392" w:type="dxa"/>
          </w:tcPr>
          <w:p w:rsidR="0080093E" w:rsidRPr="00DB28B2" w:rsidRDefault="0080093E" w:rsidP="00F02C20">
            <w:pPr>
              <w:pStyle w:val="a3"/>
              <w:rPr>
                <w:b/>
                <w:i/>
                <w:color w:val="002060"/>
                <w:sz w:val="24"/>
                <w:szCs w:val="24"/>
              </w:rPr>
            </w:pPr>
            <w:r w:rsidRPr="00DB28B2">
              <w:rPr>
                <w:b/>
                <w:i/>
                <w:color w:val="002060"/>
                <w:sz w:val="24"/>
                <w:szCs w:val="24"/>
              </w:rPr>
              <w:t xml:space="preserve">Торцевой </w:t>
            </w:r>
            <w:proofErr w:type="spellStart"/>
            <w:r w:rsidRPr="00DB28B2">
              <w:rPr>
                <w:b/>
                <w:i/>
                <w:color w:val="002060"/>
                <w:sz w:val="24"/>
                <w:szCs w:val="24"/>
              </w:rPr>
              <w:t>световод</w:t>
            </w:r>
            <w:proofErr w:type="spellEnd"/>
          </w:p>
        </w:tc>
        <w:tc>
          <w:tcPr>
            <w:tcW w:w="2693" w:type="dxa"/>
          </w:tcPr>
          <w:p w:rsidR="0080093E" w:rsidRDefault="00DB28B2" w:rsidP="00844D00">
            <w:pPr>
              <w:pStyle w:val="a3"/>
              <w:rPr>
                <w:b/>
                <w:i/>
                <w:color w:val="FF0000"/>
                <w:sz w:val="24"/>
                <w:szCs w:val="24"/>
              </w:rPr>
            </w:pPr>
            <w:r w:rsidRPr="00DB28B2">
              <w:rPr>
                <w:b/>
                <w:i/>
                <w:color w:val="FF0000"/>
                <w:sz w:val="24"/>
                <w:szCs w:val="24"/>
              </w:rPr>
              <w:t>Радиальный</w:t>
            </w:r>
            <w:r w:rsidR="0080093E" w:rsidRPr="00DB28B2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0093E" w:rsidRPr="00DB28B2">
              <w:rPr>
                <w:b/>
                <w:i/>
                <w:color w:val="FF0000"/>
                <w:sz w:val="24"/>
                <w:szCs w:val="24"/>
              </w:rPr>
              <w:t>световод</w:t>
            </w:r>
            <w:proofErr w:type="spellEnd"/>
          </w:p>
          <w:p w:rsidR="00DB28B2" w:rsidRPr="000445BE" w:rsidRDefault="00DB28B2" w:rsidP="00844D00">
            <w:pPr>
              <w:pStyle w:val="a3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  <w:lang w:val="en-US"/>
              </w:rPr>
              <w:t xml:space="preserve">                 </w:t>
            </w:r>
            <w:proofErr w:type="gramStart"/>
            <w:r>
              <w:rPr>
                <w:b/>
                <w:i/>
                <w:color w:val="FF0000"/>
                <w:sz w:val="24"/>
                <w:szCs w:val="24"/>
                <w:lang w:val="en-US"/>
              </w:rPr>
              <w:t>NEW !</w:t>
            </w:r>
            <w:proofErr w:type="gramEnd"/>
            <w:r w:rsidR="000445BE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0445BE" w:rsidRPr="006F77A0">
              <w:rPr>
                <w:b/>
                <w:color w:val="FF0000"/>
                <w:sz w:val="24"/>
                <w:szCs w:val="24"/>
              </w:rPr>
              <w:sym w:font="Symbol" w:char="F02A"/>
            </w:r>
          </w:p>
        </w:tc>
      </w:tr>
      <w:tr w:rsidR="0080093E" w:rsidRPr="007A56ED" w:rsidTr="00F02C20">
        <w:trPr>
          <w:trHeight w:val="590"/>
        </w:trPr>
        <w:tc>
          <w:tcPr>
            <w:tcW w:w="5121" w:type="dxa"/>
            <w:vMerge/>
          </w:tcPr>
          <w:p w:rsidR="0080093E" w:rsidRPr="00F02C20" w:rsidRDefault="0080093E" w:rsidP="00A848DB">
            <w:pPr>
              <w:pStyle w:val="a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392" w:type="dxa"/>
          </w:tcPr>
          <w:p w:rsidR="0080093E" w:rsidRDefault="0080093E" w:rsidP="00A848DB">
            <w:pPr>
              <w:pStyle w:val="a3"/>
              <w:rPr>
                <w:sz w:val="28"/>
              </w:rPr>
            </w:pPr>
          </w:p>
          <w:p w:rsidR="0080093E" w:rsidRDefault="003D4BC2" w:rsidP="00A848DB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22</w:t>
            </w:r>
            <w:r w:rsidR="00FB477D">
              <w:rPr>
                <w:sz w:val="28"/>
              </w:rPr>
              <w:t> </w:t>
            </w:r>
            <w:r w:rsidR="0080093E">
              <w:rPr>
                <w:sz w:val="28"/>
              </w:rPr>
              <w:t>000</w:t>
            </w:r>
          </w:p>
        </w:tc>
        <w:tc>
          <w:tcPr>
            <w:tcW w:w="2693" w:type="dxa"/>
          </w:tcPr>
          <w:p w:rsidR="0080093E" w:rsidRDefault="0080093E" w:rsidP="00A848DB">
            <w:pPr>
              <w:pStyle w:val="a3"/>
              <w:rPr>
                <w:sz w:val="28"/>
              </w:rPr>
            </w:pPr>
          </w:p>
          <w:p w:rsidR="00FB477D" w:rsidRDefault="00FB477D" w:rsidP="00A848DB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3D4BC2">
              <w:rPr>
                <w:sz w:val="28"/>
              </w:rPr>
              <w:t xml:space="preserve"> 32</w:t>
            </w:r>
            <w:r>
              <w:rPr>
                <w:sz w:val="28"/>
              </w:rPr>
              <w:t xml:space="preserve"> 000</w:t>
            </w:r>
          </w:p>
        </w:tc>
      </w:tr>
      <w:tr w:rsidR="002B50CC" w:rsidRPr="000445BE" w:rsidTr="0081079F">
        <w:trPr>
          <w:trHeight w:val="747"/>
        </w:trPr>
        <w:tc>
          <w:tcPr>
            <w:tcW w:w="5121" w:type="dxa"/>
          </w:tcPr>
          <w:p w:rsidR="002B50CC" w:rsidRPr="000445BE" w:rsidRDefault="000445BE" w:rsidP="000445BE">
            <w:pPr>
              <w:pStyle w:val="a3"/>
              <w:ind w:left="720"/>
              <w:rPr>
                <w:i/>
              </w:rPr>
            </w:pPr>
            <w:proofErr w:type="spellStart"/>
            <w:r w:rsidRPr="00F02C20">
              <w:rPr>
                <w:b/>
                <w:i/>
                <w:color w:val="002060"/>
                <w:sz w:val="24"/>
                <w:szCs w:val="24"/>
              </w:rPr>
              <w:t>минифлебэктомия</w:t>
            </w:r>
            <w:proofErr w:type="spellEnd"/>
            <w:r>
              <w:rPr>
                <w:b/>
                <w:i/>
                <w:color w:val="002060"/>
                <w:sz w:val="24"/>
                <w:szCs w:val="24"/>
              </w:rPr>
              <w:t xml:space="preserve">  </w:t>
            </w:r>
            <w:r w:rsidRPr="00F02C20">
              <w:rPr>
                <w:b/>
                <w:i/>
                <w:color w:val="002060"/>
                <w:sz w:val="24"/>
                <w:szCs w:val="24"/>
              </w:rPr>
              <w:t xml:space="preserve"> притоков</w:t>
            </w:r>
            <w:r>
              <w:rPr>
                <w:b/>
                <w:i/>
                <w:color w:val="002060"/>
                <w:sz w:val="24"/>
                <w:szCs w:val="24"/>
              </w:rPr>
              <w:t xml:space="preserve"> большой малой подкожных вен</w:t>
            </w:r>
          </w:p>
        </w:tc>
        <w:tc>
          <w:tcPr>
            <w:tcW w:w="5085" w:type="dxa"/>
            <w:gridSpan w:val="2"/>
          </w:tcPr>
          <w:p w:rsidR="002B50CC" w:rsidRDefault="002B50CC" w:rsidP="000445BE">
            <w:pPr>
              <w:pStyle w:val="a3"/>
              <w:rPr>
                <w:i/>
              </w:rPr>
            </w:pPr>
            <w:r w:rsidRPr="000445BE">
              <w:rPr>
                <w:i/>
              </w:rPr>
              <w:t xml:space="preserve">                            </w:t>
            </w:r>
          </w:p>
          <w:p w:rsidR="000445BE" w:rsidRPr="000445BE" w:rsidRDefault="000445BE" w:rsidP="000445BE">
            <w:pPr>
              <w:pStyle w:val="a3"/>
              <w:rPr>
                <w:sz w:val="28"/>
                <w:szCs w:val="28"/>
              </w:rPr>
            </w:pPr>
            <w:r>
              <w:rPr>
                <w:i/>
              </w:rPr>
              <w:t xml:space="preserve">                                        </w:t>
            </w:r>
            <w:r w:rsidRPr="000445BE">
              <w:rPr>
                <w:sz w:val="28"/>
                <w:szCs w:val="28"/>
              </w:rPr>
              <w:t>7 000</w:t>
            </w:r>
          </w:p>
        </w:tc>
      </w:tr>
      <w:tr w:rsidR="00FB477D" w:rsidRPr="007A56ED" w:rsidTr="00F02C20">
        <w:trPr>
          <w:trHeight w:val="1184"/>
        </w:trPr>
        <w:tc>
          <w:tcPr>
            <w:tcW w:w="5121" w:type="dxa"/>
          </w:tcPr>
          <w:p w:rsidR="00FB477D" w:rsidRPr="00F02C20" w:rsidRDefault="00FB477D" w:rsidP="00C529AF">
            <w:pPr>
              <w:pStyle w:val="a3"/>
              <w:rPr>
                <w:b/>
                <w:i/>
                <w:color w:val="002060"/>
                <w:sz w:val="24"/>
                <w:szCs w:val="24"/>
              </w:rPr>
            </w:pPr>
          </w:p>
          <w:p w:rsidR="00747D0C" w:rsidRPr="00F02C20" w:rsidRDefault="00747D0C" w:rsidP="00C529AF">
            <w:pPr>
              <w:pStyle w:val="a3"/>
              <w:rPr>
                <w:b/>
                <w:i/>
                <w:color w:val="002060"/>
                <w:sz w:val="24"/>
                <w:szCs w:val="24"/>
              </w:rPr>
            </w:pPr>
            <w:r w:rsidRPr="00F02C20">
              <w:rPr>
                <w:b/>
                <w:i/>
                <w:color w:val="002060"/>
                <w:sz w:val="24"/>
                <w:szCs w:val="24"/>
              </w:rPr>
              <w:t xml:space="preserve">            </w:t>
            </w:r>
            <w:r w:rsidR="00F02C20">
              <w:rPr>
                <w:b/>
                <w:i/>
                <w:color w:val="002060"/>
                <w:sz w:val="24"/>
                <w:szCs w:val="24"/>
              </w:rPr>
              <w:t xml:space="preserve">    </w:t>
            </w:r>
            <w:r w:rsidRPr="00F02C20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FB477D" w:rsidRPr="00F02C20">
              <w:rPr>
                <w:b/>
                <w:i/>
                <w:color w:val="002060"/>
                <w:sz w:val="24"/>
                <w:szCs w:val="24"/>
              </w:rPr>
              <w:t xml:space="preserve">Комбинированная операция </w:t>
            </w:r>
            <w:r w:rsidRPr="00F02C20">
              <w:rPr>
                <w:b/>
                <w:i/>
                <w:color w:val="002060"/>
                <w:sz w:val="24"/>
                <w:szCs w:val="24"/>
              </w:rPr>
              <w:t xml:space="preserve">                   </w:t>
            </w:r>
          </w:p>
          <w:p w:rsidR="00FB477D" w:rsidRPr="00F02C20" w:rsidRDefault="00FB477D" w:rsidP="00C529AF">
            <w:pPr>
              <w:pStyle w:val="a3"/>
              <w:rPr>
                <w:b/>
                <w:i/>
                <w:color w:val="002060"/>
                <w:sz w:val="24"/>
                <w:szCs w:val="24"/>
              </w:rPr>
            </w:pPr>
            <w:r w:rsidRPr="00F02C20">
              <w:rPr>
                <w:b/>
                <w:i/>
                <w:color w:val="002060"/>
                <w:sz w:val="24"/>
                <w:szCs w:val="24"/>
              </w:rPr>
              <w:t xml:space="preserve"> ( ЭВЛК </w:t>
            </w:r>
            <w:r w:rsidR="00F02C20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F02C20">
              <w:rPr>
                <w:b/>
                <w:i/>
                <w:color w:val="002060"/>
                <w:sz w:val="24"/>
                <w:szCs w:val="24"/>
              </w:rPr>
              <w:t xml:space="preserve">+ </w:t>
            </w:r>
            <w:r w:rsidR="00F02C20">
              <w:rPr>
                <w:b/>
                <w:i/>
                <w:color w:val="002060"/>
                <w:sz w:val="24"/>
                <w:szCs w:val="24"/>
              </w:rPr>
              <w:t xml:space="preserve">  </w:t>
            </w:r>
            <w:proofErr w:type="spellStart"/>
            <w:r w:rsidRPr="00F02C20">
              <w:rPr>
                <w:b/>
                <w:i/>
                <w:color w:val="002060"/>
                <w:sz w:val="24"/>
                <w:szCs w:val="24"/>
              </w:rPr>
              <w:t>минифлебэктомия</w:t>
            </w:r>
            <w:proofErr w:type="spellEnd"/>
            <w:r w:rsidR="00F02C20">
              <w:rPr>
                <w:b/>
                <w:i/>
                <w:color w:val="002060"/>
                <w:sz w:val="24"/>
                <w:szCs w:val="24"/>
              </w:rPr>
              <w:t xml:space="preserve">  </w:t>
            </w:r>
            <w:r w:rsidRPr="00F02C20">
              <w:rPr>
                <w:b/>
                <w:i/>
                <w:color w:val="002060"/>
                <w:sz w:val="24"/>
                <w:szCs w:val="24"/>
              </w:rPr>
              <w:t xml:space="preserve"> притоков</w:t>
            </w:r>
            <w:proofErr w:type="gramStart"/>
            <w:r w:rsidR="00747D0C" w:rsidRPr="00F02C20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r w:rsidRPr="00F02C20">
              <w:rPr>
                <w:b/>
                <w:i/>
                <w:color w:val="002060"/>
                <w:sz w:val="24"/>
                <w:szCs w:val="24"/>
              </w:rPr>
              <w:t>)</w:t>
            </w:r>
            <w:proofErr w:type="gramEnd"/>
          </w:p>
          <w:p w:rsidR="00FB477D" w:rsidRPr="00F02C20" w:rsidRDefault="00FB477D" w:rsidP="00C529AF">
            <w:pPr>
              <w:pStyle w:val="a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477D" w:rsidRDefault="00FB477D" w:rsidP="00C6672E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 w:rsidR="00FB477D" w:rsidRDefault="00D96730" w:rsidP="00C6672E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CF6CB1">
              <w:rPr>
                <w:sz w:val="28"/>
              </w:rPr>
              <w:t xml:space="preserve"> 29</w:t>
            </w:r>
            <w:r w:rsidR="00FB477D">
              <w:rPr>
                <w:sz w:val="28"/>
              </w:rPr>
              <w:t xml:space="preserve"> 000  </w:t>
            </w:r>
          </w:p>
        </w:tc>
        <w:tc>
          <w:tcPr>
            <w:tcW w:w="2693" w:type="dxa"/>
          </w:tcPr>
          <w:p w:rsidR="00FB477D" w:rsidRDefault="00FB477D" w:rsidP="00C6672E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</w:p>
          <w:p w:rsidR="00FB477D" w:rsidRDefault="00FB477D" w:rsidP="00FB477D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D96730">
              <w:rPr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 w:rsidR="00C57A18">
              <w:rPr>
                <w:sz w:val="28"/>
              </w:rPr>
              <w:t>9</w:t>
            </w:r>
            <w:r>
              <w:rPr>
                <w:sz w:val="28"/>
              </w:rPr>
              <w:t xml:space="preserve"> 000  </w:t>
            </w:r>
          </w:p>
        </w:tc>
      </w:tr>
      <w:tr w:rsidR="00FB477D" w:rsidRPr="007A56ED" w:rsidTr="00F02C20">
        <w:trPr>
          <w:trHeight w:val="781"/>
        </w:trPr>
        <w:tc>
          <w:tcPr>
            <w:tcW w:w="5121" w:type="dxa"/>
          </w:tcPr>
          <w:p w:rsidR="00CF6CB1" w:rsidRPr="00F02C20" w:rsidRDefault="00CF6CB1" w:rsidP="00F73FF5">
            <w:pPr>
              <w:pStyle w:val="a3"/>
              <w:rPr>
                <w:b/>
                <w:i/>
                <w:color w:val="002060"/>
                <w:sz w:val="24"/>
                <w:szCs w:val="24"/>
              </w:rPr>
            </w:pPr>
          </w:p>
          <w:p w:rsidR="00747D0C" w:rsidRPr="00F02C20" w:rsidRDefault="00F02C20" w:rsidP="00F73FF5">
            <w:pPr>
              <w:pStyle w:val="a3"/>
              <w:rPr>
                <w:b/>
                <w:i/>
                <w:color w:val="002060"/>
                <w:sz w:val="24"/>
                <w:szCs w:val="24"/>
              </w:rPr>
            </w:pPr>
            <w:r>
              <w:rPr>
                <w:b/>
                <w:i/>
                <w:color w:val="002060"/>
                <w:sz w:val="24"/>
                <w:szCs w:val="24"/>
              </w:rPr>
              <w:t xml:space="preserve">    </w:t>
            </w:r>
            <w:proofErr w:type="gramStart"/>
            <w:r w:rsidR="00CF6CB1" w:rsidRPr="00F02C20">
              <w:rPr>
                <w:b/>
                <w:i/>
                <w:color w:val="002060"/>
                <w:sz w:val="24"/>
                <w:szCs w:val="24"/>
              </w:rPr>
              <w:t>Отсроченная</w:t>
            </w:r>
            <w:proofErr w:type="gramEnd"/>
            <w:r w:rsidR="00CF6CB1" w:rsidRPr="00F02C20">
              <w:rPr>
                <w:b/>
                <w:i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CF6CB1" w:rsidRPr="00F02C20">
              <w:rPr>
                <w:b/>
                <w:i/>
                <w:color w:val="002060"/>
                <w:sz w:val="24"/>
                <w:szCs w:val="24"/>
              </w:rPr>
              <w:t>склеротерапия</w:t>
            </w:r>
            <w:proofErr w:type="spellEnd"/>
            <w:r w:rsidR="00CF6CB1" w:rsidRPr="00F02C20">
              <w:rPr>
                <w:b/>
                <w:i/>
                <w:color w:val="002060"/>
                <w:sz w:val="24"/>
                <w:szCs w:val="24"/>
              </w:rPr>
              <w:t xml:space="preserve"> притоков</w:t>
            </w:r>
          </w:p>
          <w:p w:rsidR="00FB477D" w:rsidRPr="00F02C20" w:rsidRDefault="00CF6CB1" w:rsidP="00F73FF5">
            <w:pPr>
              <w:pStyle w:val="a3"/>
              <w:rPr>
                <w:b/>
                <w:i/>
                <w:color w:val="002060"/>
                <w:sz w:val="24"/>
                <w:szCs w:val="24"/>
              </w:rPr>
            </w:pPr>
            <w:r w:rsidRPr="00F02C20">
              <w:rPr>
                <w:b/>
                <w:i/>
                <w:color w:val="002060"/>
                <w:sz w:val="24"/>
                <w:szCs w:val="24"/>
              </w:rPr>
              <w:t xml:space="preserve"> после ЭВЛК или комбинированной операции </w:t>
            </w:r>
          </w:p>
          <w:p w:rsidR="00FB477D" w:rsidRPr="00F02C20" w:rsidRDefault="00FB477D" w:rsidP="00F73FF5">
            <w:pPr>
              <w:pStyle w:val="a3"/>
              <w:rPr>
                <w:b/>
                <w:i/>
                <w:color w:val="002060"/>
                <w:sz w:val="24"/>
                <w:szCs w:val="24"/>
              </w:rPr>
            </w:pPr>
          </w:p>
          <w:p w:rsidR="00FB477D" w:rsidRPr="00F02C20" w:rsidRDefault="00FB477D" w:rsidP="00F73FF5">
            <w:pPr>
              <w:pStyle w:val="a3"/>
              <w:rPr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392" w:type="dxa"/>
          </w:tcPr>
          <w:p w:rsidR="00FB477D" w:rsidRDefault="00FB477D" w:rsidP="00C6672E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 w:rsidR="00FB477D" w:rsidRDefault="00CF6CB1" w:rsidP="00C6672E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бесплатно</w:t>
            </w:r>
          </w:p>
          <w:p w:rsidR="00FB477D" w:rsidRDefault="00FB477D" w:rsidP="00C6672E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</w:p>
        </w:tc>
        <w:tc>
          <w:tcPr>
            <w:tcW w:w="2693" w:type="dxa"/>
          </w:tcPr>
          <w:p w:rsidR="00FB477D" w:rsidRDefault="00FB477D" w:rsidP="00C6672E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  <w:p w:rsidR="00FB477D" w:rsidRDefault="00CF6CB1" w:rsidP="00CF6CB1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747D0C">
              <w:rPr>
                <w:sz w:val="28"/>
              </w:rPr>
              <w:t xml:space="preserve">   </w:t>
            </w:r>
            <w:r>
              <w:rPr>
                <w:sz w:val="28"/>
              </w:rPr>
              <w:t>бесплатно</w:t>
            </w:r>
            <w:r w:rsidR="00FB477D">
              <w:rPr>
                <w:sz w:val="28"/>
              </w:rPr>
              <w:t xml:space="preserve">           </w:t>
            </w:r>
          </w:p>
        </w:tc>
      </w:tr>
      <w:tr w:rsidR="006A7436" w:rsidRPr="007A56ED" w:rsidTr="0080093E">
        <w:tc>
          <w:tcPr>
            <w:tcW w:w="5121" w:type="dxa"/>
          </w:tcPr>
          <w:p w:rsidR="006A7436" w:rsidRPr="00F02C20" w:rsidRDefault="009E5498" w:rsidP="00642499">
            <w:pPr>
              <w:pStyle w:val="a3"/>
              <w:rPr>
                <w:b/>
                <w:i/>
                <w:color w:val="002060"/>
                <w:sz w:val="24"/>
                <w:szCs w:val="24"/>
              </w:rPr>
            </w:pPr>
            <w:r w:rsidRPr="00F02C20">
              <w:rPr>
                <w:b/>
                <w:i/>
                <w:color w:val="002060"/>
                <w:sz w:val="24"/>
                <w:szCs w:val="24"/>
              </w:rPr>
              <w:t xml:space="preserve">      </w:t>
            </w:r>
            <w:r w:rsidR="00747D0C" w:rsidRPr="00F02C20">
              <w:rPr>
                <w:b/>
                <w:i/>
                <w:color w:val="002060"/>
                <w:sz w:val="24"/>
                <w:szCs w:val="24"/>
              </w:rPr>
              <w:t>Компрессионная  терапия</w:t>
            </w:r>
            <w:r w:rsidR="006A7436" w:rsidRPr="00F02C20">
              <w:rPr>
                <w:b/>
                <w:i/>
                <w:color w:val="002060"/>
                <w:sz w:val="24"/>
                <w:szCs w:val="24"/>
              </w:rPr>
              <w:t xml:space="preserve">  трикотаж</w:t>
            </w:r>
            <w:r w:rsidR="00747D0C" w:rsidRPr="00F02C20">
              <w:rPr>
                <w:b/>
                <w:i/>
                <w:color w:val="002060"/>
                <w:sz w:val="24"/>
                <w:szCs w:val="24"/>
              </w:rPr>
              <w:t>ем</w:t>
            </w:r>
          </w:p>
          <w:p w:rsidR="00747D0C" w:rsidRPr="00F02C20" w:rsidRDefault="00747D0C" w:rsidP="00642499">
            <w:pPr>
              <w:pStyle w:val="a3"/>
              <w:rPr>
                <w:b/>
                <w:i/>
                <w:color w:val="002060"/>
                <w:sz w:val="24"/>
                <w:szCs w:val="24"/>
              </w:rPr>
            </w:pPr>
            <w:r w:rsidRPr="00F02C20">
              <w:rPr>
                <w:b/>
                <w:i/>
                <w:color w:val="002060"/>
                <w:sz w:val="24"/>
                <w:szCs w:val="24"/>
              </w:rPr>
              <w:t xml:space="preserve">                    </w:t>
            </w:r>
            <w:r w:rsidRPr="00F02C20">
              <w:rPr>
                <w:b/>
                <w:i/>
                <w:color w:val="002060"/>
                <w:sz w:val="24"/>
                <w:szCs w:val="24"/>
                <w:lang w:val="en-US"/>
              </w:rPr>
              <w:t>SIGVARIS</w:t>
            </w:r>
            <w:r w:rsidRPr="00F02C20">
              <w:rPr>
                <w:b/>
                <w:i/>
                <w:color w:val="002060"/>
                <w:sz w:val="24"/>
                <w:szCs w:val="24"/>
              </w:rPr>
              <w:t xml:space="preserve">  ( Швейцария )</w:t>
            </w:r>
          </w:p>
        </w:tc>
        <w:tc>
          <w:tcPr>
            <w:tcW w:w="5085" w:type="dxa"/>
            <w:gridSpan w:val="2"/>
          </w:tcPr>
          <w:p w:rsidR="006A7436" w:rsidRPr="007A56ED" w:rsidRDefault="006A7436" w:rsidP="00844D00">
            <w:pPr>
              <w:pStyle w:val="a3"/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 w:rsidR="00C529AF">
              <w:rPr>
                <w:sz w:val="28"/>
              </w:rPr>
              <w:t xml:space="preserve"> </w:t>
            </w:r>
            <w:r w:rsidR="009E5498">
              <w:rPr>
                <w:sz w:val="28"/>
              </w:rPr>
              <w:t xml:space="preserve"> </w:t>
            </w:r>
            <w:r w:rsidR="008C480A">
              <w:rPr>
                <w:sz w:val="28"/>
              </w:rPr>
              <w:t xml:space="preserve">    </w:t>
            </w:r>
            <w:r w:rsidR="00CF6CB1">
              <w:rPr>
                <w:sz w:val="28"/>
              </w:rPr>
              <w:t>от</w:t>
            </w:r>
            <w:r w:rsidR="008C480A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</w:t>
            </w:r>
            <w:r w:rsidR="00C57A18">
              <w:rPr>
                <w:sz w:val="28"/>
              </w:rPr>
              <w:t xml:space="preserve">   </w:t>
            </w:r>
            <w:r w:rsidR="00642499">
              <w:rPr>
                <w:sz w:val="28"/>
              </w:rPr>
              <w:t>2</w:t>
            </w:r>
            <w:r>
              <w:rPr>
                <w:sz w:val="28"/>
              </w:rPr>
              <w:t xml:space="preserve"> </w:t>
            </w:r>
            <w:r w:rsidR="00F73FF5">
              <w:rPr>
                <w:sz w:val="28"/>
              </w:rPr>
              <w:t xml:space="preserve"> </w:t>
            </w:r>
            <w:r w:rsidR="00DB28B2">
              <w:rPr>
                <w:sz w:val="28"/>
              </w:rPr>
              <w:t>6</w:t>
            </w:r>
            <w:r>
              <w:rPr>
                <w:sz w:val="28"/>
              </w:rPr>
              <w:t xml:space="preserve">00  </w:t>
            </w:r>
          </w:p>
        </w:tc>
      </w:tr>
    </w:tbl>
    <w:p w:rsidR="003D4BC2" w:rsidRDefault="003D4BC2" w:rsidP="007E4DCF">
      <w:pPr>
        <w:pStyle w:val="a3"/>
        <w:rPr>
          <w:i/>
          <w:color w:val="FF0000"/>
          <w:sz w:val="28"/>
        </w:rPr>
      </w:pPr>
    </w:p>
    <w:p w:rsidR="000F57E2" w:rsidRPr="00747D0C" w:rsidRDefault="006F77A0" w:rsidP="006F77A0">
      <w:pPr>
        <w:pStyle w:val="a3"/>
        <w:rPr>
          <w:i/>
          <w:sz w:val="24"/>
          <w:szCs w:val="24"/>
        </w:rPr>
      </w:pPr>
      <w:r w:rsidRPr="006F77A0">
        <w:rPr>
          <w:rFonts w:ascii="Wingdings" w:hAnsi="Wingdings"/>
          <w:b/>
          <w:color w:val="FF0000"/>
          <w:sz w:val="24"/>
          <w:szCs w:val="24"/>
        </w:rPr>
        <w:sym w:font="Symbol" w:char="F02A"/>
      </w:r>
      <w:r w:rsidR="000445BE">
        <w:rPr>
          <w:rFonts w:ascii="Wingdings" w:hAnsi="Wingdings"/>
          <w:color w:val="FF0000"/>
          <w:sz w:val="24"/>
          <w:szCs w:val="24"/>
        </w:rPr>
        <w:t></w:t>
      </w:r>
      <w:r w:rsidR="008A3D33" w:rsidRPr="000445BE">
        <w:rPr>
          <w:i/>
        </w:rPr>
        <w:t xml:space="preserve">Операция проводится </w:t>
      </w:r>
      <w:proofErr w:type="gramStart"/>
      <w:r w:rsidR="008A3D33" w:rsidRPr="000445BE">
        <w:rPr>
          <w:i/>
        </w:rPr>
        <w:t>радиальными</w:t>
      </w:r>
      <w:proofErr w:type="gramEnd"/>
      <w:r w:rsidR="008A3D33" w:rsidRPr="000445BE">
        <w:rPr>
          <w:i/>
        </w:rPr>
        <w:t xml:space="preserve"> лазерными </w:t>
      </w:r>
      <w:proofErr w:type="spellStart"/>
      <w:r w:rsidR="008A3D33" w:rsidRPr="000445BE">
        <w:rPr>
          <w:i/>
        </w:rPr>
        <w:t>све</w:t>
      </w:r>
      <w:r w:rsidR="005F7DAA" w:rsidRPr="000445BE">
        <w:rPr>
          <w:i/>
        </w:rPr>
        <w:t>товодами</w:t>
      </w:r>
      <w:proofErr w:type="spellEnd"/>
      <w:r w:rsidR="005F7DAA" w:rsidRPr="000445BE">
        <w:rPr>
          <w:i/>
        </w:rPr>
        <w:t xml:space="preserve"> с использованием </w:t>
      </w:r>
      <w:proofErr w:type="spellStart"/>
      <w:r w:rsidR="005F7DAA" w:rsidRPr="000445BE">
        <w:rPr>
          <w:i/>
        </w:rPr>
        <w:t>автоэкс</w:t>
      </w:r>
      <w:r w:rsidR="008A3D33" w:rsidRPr="000445BE">
        <w:rPr>
          <w:i/>
        </w:rPr>
        <w:t>трактора</w:t>
      </w:r>
      <w:proofErr w:type="spellEnd"/>
      <w:r w:rsidR="008A3D33" w:rsidRPr="000445BE">
        <w:rPr>
          <w:i/>
        </w:rPr>
        <w:t>.</w:t>
      </w:r>
      <w:r w:rsidR="00330F51" w:rsidRPr="000445BE">
        <w:rPr>
          <w:i/>
        </w:rPr>
        <w:t xml:space="preserve"> Это самая современная метод</w:t>
      </w:r>
      <w:r w:rsidR="00871CEA" w:rsidRPr="000445BE">
        <w:rPr>
          <w:i/>
        </w:rPr>
        <w:t>ика, не имеющая аналога в Самарском регионе</w:t>
      </w:r>
      <w:r w:rsidR="00330F51" w:rsidRPr="000445BE">
        <w:rPr>
          <w:i/>
        </w:rPr>
        <w:t xml:space="preserve">. </w:t>
      </w:r>
      <w:r w:rsidR="008A3D33" w:rsidRPr="000445BE">
        <w:rPr>
          <w:i/>
        </w:rPr>
        <w:t xml:space="preserve"> </w:t>
      </w:r>
      <w:r w:rsidR="0051424B" w:rsidRPr="000445BE">
        <w:rPr>
          <w:i/>
        </w:rPr>
        <w:t xml:space="preserve">В стоимость </w:t>
      </w:r>
      <w:r w:rsidR="003A2064" w:rsidRPr="000445BE">
        <w:rPr>
          <w:i/>
        </w:rPr>
        <w:t>оперативного  лечения  включен</w:t>
      </w:r>
      <w:r w:rsidR="0051424B" w:rsidRPr="000445BE">
        <w:rPr>
          <w:i/>
        </w:rPr>
        <w:t xml:space="preserve">  контрольный осмотр </w:t>
      </w:r>
      <w:proofErr w:type="spellStart"/>
      <w:r w:rsidR="0051424B" w:rsidRPr="000445BE">
        <w:rPr>
          <w:i/>
        </w:rPr>
        <w:t>флеболога</w:t>
      </w:r>
      <w:proofErr w:type="spellEnd"/>
      <w:r w:rsidR="0051424B" w:rsidRPr="000445BE">
        <w:rPr>
          <w:i/>
        </w:rPr>
        <w:t xml:space="preserve"> на </w:t>
      </w:r>
      <w:r w:rsidR="007E4DCF" w:rsidRPr="000445BE">
        <w:rPr>
          <w:i/>
        </w:rPr>
        <w:t xml:space="preserve"> следующий  день после операции</w:t>
      </w:r>
      <w:r w:rsidR="0051424B" w:rsidRPr="000445BE">
        <w:rPr>
          <w:i/>
        </w:rPr>
        <w:t xml:space="preserve"> с проведением перевязки и дуплексного сканирования</w:t>
      </w:r>
      <w:r w:rsidR="007E4DCF" w:rsidRPr="000445BE">
        <w:rPr>
          <w:i/>
        </w:rPr>
        <w:t xml:space="preserve"> прооперированной конечности</w:t>
      </w:r>
      <w:r w:rsidR="00CF6CB1" w:rsidRPr="000445BE">
        <w:rPr>
          <w:i/>
        </w:rPr>
        <w:t xml:space="preserve">, а так же через </w:t>
      </w:r>
      <w:r w:rsidR="00747D0C" w:rsidRPr="000445BE">
        <w:rPr>
          <w:i/>
        </w:rPr>
        <w:t>1</w:t>
      </w:r>
      <w:r w:rsidR="00C27C57">
        <w:rPr>
          <w:i/>
        </w:rPr>
        <w:t>-3</w:t>
      </w:r>
      <w:r w:rsidR="00747D0C" w:rsidRPr="000445BE">
        <w:rPr>
          <w:i/>
        </w:rPr>
        <w:t xml:space="preserve"> месяц </w:t>
      </w:r>
      <w:r w:rsidR="00CF6CB1" w:rsidRPr="000445BE">
        <w:rPr>
          <w:i/>
        </w:rPr>
        <w:t xml:space="preserve"> после операции с проведением </w:t>
      </w:r>
      <w:r w:rsidR="00551610" w:rsidRPr="000445BE">
        <w:rPr>
          <w:i/>
        </w:rPr>
        <w:t xml:space="preserve"> </w:t>
      </w:r>
      <w:proofErr w:type="spellStart"/>
      <w:r w:rsidR="00551610" w:rsidRPr="000445BE">
        <w:rPr>
          <w:i/>
        </w:rPr>
        <w:t>склерооблитер</w:t>
      </w:r>
      <w:r w:rsidR="00CF6CB1" w:rsidRPr="000445BE">
        <w:rPr>
          <w:i/>
        </w:rPr>
        <w:t>ации</w:t>
      </w:r>
      <w:proofErr w:type="spellEnd"/>
      <w:r w:rsidR="00CF6CB1" w:rsidRPr="000445BE">
        <w:rPr>
          <w:i/>
        </w:rPr>
        <w:t xml:space="preserve"> притоков</w:t>
      </w:r>
      <w:r w:rsidR="00C27C57">
        <w:rPr>
          <w:i/>
        </w:rPr>
        <w:t xml:space="preserve"> по необходимости</w:t>
      </w:r>
      <w:r w:rsidR="00CF6CB1" w:rsidRPr="000445BE">
        <w:rPr>
          <w:i/>
        </w:rPr>
        <w:t>.</w:t>
      </w:r>
    </w:p>
    <w:p w:rsidR="0051424B" w:rsidRPr="00747D0C" w:rsidRDefault="0051424B" w:rsidP="00844D00">
      <w:pPr>
        <w:pStyle w:val="a3"/>
        <w:rPr>
          <w:sz w:val="24"/>
          <w:szCs w:val="24"/>
        </w:rPr>
      </w:pPr>
    </w:p>
    <w:p w:rsidR="00844D00" w:rsidRPr="000445BE" w:rsidRDefault="000F57E2" w:rsidP="00642499">
      <w:pPr>
        <w:pStyle w:val="a3"/>
        <w:numPr>
          <w:ilvl w:val="0"/>
          <w:numId w:val="2"/>
        </w:numPr>
        <w:rPr>
          <w:i/>
        </w:rPr>
      </w:pPr>
      <w:r w:rsidRPr="000445BE">
        <w:rPr>
          <w:i/>
        </w:rPr>
        <w:t>Скидки</w:t>
      </w:r>
      <w:proofErr w:type="gramStart"/>
      <w:r w:rsidRPr="000445BE">
        <w:rPr>
          <w:i/>
        </w:rPr>
        <w:t xml:space="preserve"> :</w:t>
      </w:r>
      <w:proofErr w:type="gramEnd"/>
      <w:r w:rsidRPr="000445BE">
        <w:rPr>
          <w:i/>
        </w:rPr>
        <w:t xml:space="preserve">   При  лечении  обеих нижних конечностей  с </w:t>
      </w:r>
      <w:r w:rsidR="00FD6EFC" w:rsidRPr="000445BE">
        <w:rPr>
          <w:i/>
        </w:rPr>
        <w:t xml:space="preserve">применением  ЭВЛК - </w:t>
      </w:r>
      <w:r w:rsidRPr="000445BE">
        <w:rPr>
          <w:b/>
          <w:i/>
        </w:rPr>
        <w:t>10%</w:t>
      </w:r>
    </w:p>
    <w:p w:rsidR="00F02C20" w:rsidRDefault="00F02C20" w:rsidP="00F02C20">
      <w:pPr>
        <w:pStyle w:val="a3"/>
        <w:ind w:left="720"/>
        <w:rPr>
          <w:i/>
          <w:sz w:val="24"/>
          <w:szCs w:val="24"/>
        </w:rPr>
      </w:pPr>
    </w:p>
    <w:p w:rsidR="00F02C20" w:rsidRPr="002B50CC" w:rsidRDefault="00F02C20" w:rsidP="000445BE">
      <w:pPr>
        <w:pStyle w:val="a3"/>
        <w:rPr>
          <w:i/>
          <w:sz w:val="20"/>
          <w:szCs w:val="20"/>
        </w:rPr>
      </w:pPr>
    </w:p>
    <w:p w:rsidR="00365CFA" w:rsidRDefault="00084788" w:rsidP="00446563">
      <w:pPr>
        <w:pStyle w:val="a3"/>
        <w:rPr>
          <w:sz w:val="28"/>
        </w:rPr>
      </w:pPr>
      <w:r>
        <w:rPr>
          <w:sz w:val="28"/>
        </w:rPr>
        <w:lastRenderedPageBreak/>
        <w:t xml:space="preserve">    </w:t>
      </w:r>
    </w:p>
    <w:p w:rsidR="003A2064" w:rsidRDefault="003A2064" w:rsidP="003A2064">
      <w:pPr>
        <w:pStyle w:val="a3"/>
        <w:rPr>
          <w:sz w:val="28"/>
        </w:rPr>
      </w:pPr>
    </w:p>
    <w:p w:rsidR="00365CFA" w:rsidRPr="00365CFA" w:rsidRDefault="00365CFA" w:rsidP="00446563">
      <w:pPr>
        <w:pStyle w:val="a3"/>
      </w:pPr>
    </w:p>
    <w:sectPr w:rsidR="00365CFA" w:rsidRPr="00365CFA" w:rsidSect="000445BE">
      <w:pgSz w:w="11906" w:h="16838"/>
      <w:pgMar w:top="142" w:right="14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CAE"/>
    <w:multiLevelType w:val="hybridMultilevel"/>
    <w:tmpl w:val="C866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536D"/>
    <w:multiLevelType w:val="hybridMultilevel"/>
    <w:tmpl w:val="73C016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D48CF"/>
    <w:multiLevelType w:val="hybridMultilevel"/>
    <w:tmpl w:val="D5222E98"/>
    <w:lvl w:ilvl="0" w:tplc="0419000B">
      <w:start w:val="1"/>
      <w:numFmt w:val="bullet"/>
      <w:lvlText w:val=""/>
      <w:lvlJc w:val="left"/>
      <w:pPr>
        <w:ind w:left="12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3">
    <w:nsid w:val="1361334C"/>
    <w:multiLevelType w:val="hybridMultilevel"/>
    <w:tmpl w:val="AC908F06"/>
    <w:lvl w:ilvl="0" w:tplc="517A3FAC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</w:abstractNum>
  <w:abstractNum w:abstractNumId="4">
    <w:nsid w:val="15E93589"/>
    <w:multiLevelType w:val="hybridMultilevel"/>
    <w:tmpl w:val="AE4ABF92"/>
    <w:lvl w:ilvl="0" w:tplc="F43AFFFC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5">
    <w:nsid w:val="163775C0"/>
    <w:multiLevelType w:val="hybridMultilevel"/>
    <w:tmpl w:val="D6AAD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F6FE9"/>
    <w:multiLevelType w:val="hybridMultilevel"/>
    <w:tmpl w:val="318C51F4"/>
    <w:lvl w:ilvl="0" w:tplc="0419000B">
      <w:start w:val="1"/>
      <w:numFmt w:val="bullet"/>
      <w:lvlText w:val=""/>
      <w:lvlJc w:val="left"/>
      <w:pPr>
        <w:ind w:left="10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7">
    <w:nsid w:val="2C8245AA"/>
    <w:multiLevelType w:val="hybridMultilevel"/>
    <w:tmpl w:val="A09C155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D6048DF"/>
    <w:multiLevelType w:val="hybridMultilevel"/>
    <w:tmpl w:val="CD0AB8B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9AE6E2F"/>
    <w:multiLevelType w:val="hybridMultilevel"/>
    <w:tmpl w:val="EECEEF28"/>
    <w:lvl w:ilvl="0" w:tplc="038C5BB6">
      <w:start w:val="5"/>
      <w:numFmt w:val="decimal"/>
      <w:lvlText w:val="%1"/>
      <w:lvlJc w:val="left"/>
      <w:pPr>
        <w:ind w:left="2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0">
    <w:nsid w:val="5FF620E5"/>
    <w:multiLevelType w:val="hybridMultilevel"/>
    <w:tmpl w:val="72545D2A"/>
    <w:lvl w:ilvl="0" w:tplc="A236782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C7E66"/>
    <w:multiLevelType w:val="hybridMultilevel"/>
    <w:tmpl w:val="E0C0BA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97524B"/>
    <w:multiLevelType w:val="hybridMultilevel"/>
    <w:tmpl w:val="85768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C6FBC"/>
    <w:multiLevelType w:val="hybridMultilevel"/>
    <w:tmpl w:val="ABE281D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507"/>
    <w:rsid w:val="00007373"/>
    <w:rsid w:val="0002381E"/>
    <w:rsid w:val="000303C9"/>
    <w:rsid w:val="000445BE"/>
    <w:rsid w:val="0005032B"/>
    <w:rsid w:val="000720DA"/>
    <w:rsid w:val="00076294"/>
    <w:rsid w:val="00084788"/>
    <w:rsid w:val="000F301A"/>
    <w:rsid w:val="000F57E2"/>
    <w:rsid w:val="001125AE"/>
    <w:rsid w:val="0011679C"/>
    <w:rsid w:val="00184FBF"/>
    <w:rsid w:val="001A3EE8"/>
    <w:rsid w:val="001C6D53"/>
    <w:rsid w:val="00281D59"/>
    <w:rsid w:val="0029615B"/>
    <w:rsid w:val="002B50CC"/>
    <w:rsid w:val="00330F51"/>
    <w:rsid w:val="00332281"/>
    <w:rsid w:val="003504BF"/>
    <w:rsid w:val="00362D5F"/>
    <w:rsid w:val="00365CFA"/>
    <w:rsid w:val="0037401B"/>
    <w:rsid w:val="00381C47"/>
    <w:rsid w:val="00390743"/>
    <w:rsid w:val="00393B5F"/>
    <w:rsid w:val="003A2064"/>
    <w:rsid w:val="003B1FC7"/>
    <w:rsid w:val="003B5D51"/>
    <w:rsid w:val="003D4BC2"/>
    <w:rsid w:val="003F1469"/>
    <w:rsid w:val="00446563"/>
    <w:rsid w:val="00491328"/>
    <w:rsid w:val="004A7320"/>
    <w:rsid w:val="004E0874"/>
    <w:rsid w:val="004E364F"/>
    <w:rsid w:val="0051424B"/>
    <w:rsid w:val="0054213D"/>
    <w:rsid w:val="00547FF9"/>
    <w:rsid w:val="00551610"/>
    <w:rsid w:val="00570D0D"/>
    <w:rsid w:val="00574C9D"/>
    <w:rsid w:val="005C7C8C"/>
    <w:rsid w:val="005E1442"/>
    <w:rsid w:val="005F186E"/>
    <w:rsid w:val="005F7DAA"/>
    <w:rsid w:val="006059D9"/>
    <w:rsid w:val="00611E8E"/>
    <w:rsid w:val="006340DC"/>
    <w:rsid w:val="00642499"/>
    <w:rsid w:val="00665BC3"/>
    <w:rsid w:val="0069345B"/>
    <w:rsid w:val="006A0BF6"/>
    <w:rsid w:val="006A7436"/>
    <w:rsid w:val="006C5C6D"/>
    <w:rsid w:val="006E47B8"/>
    <w:rsid w:val="006F3AEE"/>
    <w:rsid w:val="006F77A0"/>
    <w:rsid w:val="00747D0C"/>
    <w:rsid w:val="007629FC"/>
    <w:rsid w:val="007720E0"/>
    <w:rsid w:val="00773322"/>
    <w:rsid w:val="00793400"/>
    <w:rsid w:val="007A56ED"/>
    <w:rsid w:val="007D1D6C"/>
    <w:rsid w:val="007E4DCF"/>
    <w:rsid w:val="0080093E"/>
    <w:rsid w:val="00844D00"/>
    <w:rsid w:val="00846DA7"/>
    <w:rsid w:val="00852BDC"/>
    <w:rsid w:val="00866223"/>
    <w:rsid w:val="00871CEA"/>
    <w:rsid w:val="00890854"/>
    <w:rsid w:val="008A3D33"/>
    <w:rsid w:val="008C480A"/>
    <w:rsid w:val="0091705C"/>
    <w:rsid w:val="00943282"/>
    <w:rsid w:val="0094361E"/>
    <w:rsid w:val="00947BA1"/>
    <w:rsid w:val="00956F9C"/>
    <w:rsid w:val="009647FE"/>
    <w:rsid w:val="00974C0A"/>
    <w:rsid w:val="00975990"/>
    <w:rsid w:val="009C133B"/>
    <w:rsid w:val="009E3D42"/>
    <w:rsid w:val="009E5498"/>
    <w:rsid w:val="009F2DE8"/>
    <w:rsid w:val="00A72CF1"/>
    <w:rsid w:val="00A848DB"/>
    <w:rsid w:val="00AC0CB8"/>
    <w:rsid w:val="00B04FE4"/>
    <w:rsid w:val="00B51E4C"/>
    <w:rsid w:val="00B67959"/>
    <w:rsid w:val="00B73411"/>
    <w:rsid w:val="00B81207"/>
    <w:rsid w:val="00B877BD"/>
    <w:rsid w:val="00B97156"/>
    <w:rsid w:val="00BC78E9"/>
    <w:rsid w:val="00BE26DD"/>
    <w:rsid w:val="00BE6433"/>
    <w:rsid w:val="00C03A2C"/>
    <w:rsid w:val="00C27C57"/>
    <w:rsid w:val="00C529AF"/>
    <w:rsid w:val="00C57A18"/>
    <w:rsid w:val="00C65E1C"/>
    <w:rsid w:val="00C6672E"/>
    <w:rsid w:val="00C805EE"/>
    <w:rsid w:val="00CB1B33"/>
    <w:rsid w:val="00CF6CB1"/>
    <w:rsid w:val="00D74C3B"/>
    <w:rsid w:val="00D775BF"/>
    <w:rsid w:val="00D96730"/>
    <w:rsid w:val="00D97B0F"/>
    <w:rsid w:val="00DB28B2"/>
    <w:rsid w:val="00DB5D7A"/>
    <w:rsid w:val="00DC6773"/>
    <w:rsid w:val="00DE72A0"/>
    <w:rsid w:val="00DF5BF9"/>
    <w:rsid w:val="00E01F16"/>
    <w:rsid w:val="00E14BF2"/>
    <w:rsid w:val="00E51F6F"/>
    <w:rsid w:val="00E56507"/>
    <w:rsid w:val="00E9215A"/>
    <w:rsid w:val="00EC75FA"/>
    <w:rsid w:val="00ED18CB"/>
    <w:rsid w:val="00ED6943"/>
    <w:rsid w:val="00EF6453"/>
    <w:rsid w:val="00F02C20"/>
    <w:rsid w:val="00F038D4"/>
    <w:rsid w:val="00F216ED"/>
    <w:rsid w:val="00F73FF5"/>
    <w:rsid w:val="00F93057"/>
    <w:rsid w:val="00FB3972"/>
    <w:rsid w:val="00FB477D"/>
    <w:rsid w:val="00FC08E0"/>
    <w:rsid w:val="00FD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507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844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529AF"/>
    <w:rPr>
      <w:color w:val="2D5701"/>
      <w:u w:val="single"/>
    </w:rPr>
  </w:style>
  <w:style w:type="paragraph" w:styleId="a6">
    <w:name w:val="List Paragraph"/>
    <w:basedOn w:val="a"/>
    <w:uiPriority w:val="34"/>
    <w:qFormat/>
    <w:rsid w:val="0069345B"/>
    <w:pPr>
      <w:ind w:left="708"/>
    </w:pPr>
  </w:style>
  <w:style w:type="paragraph" w:styleId="a7">
    <w:name w:val="Normal (Web)"/>
    <w:basedOn w:val="a"/>
    <w:uiPriority w:val="99"/>
    <w:unhideWhenUsed/>
    <w:rsid w:val="007629F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629FC"/>
    <w:rPr>
      <w:b/>
      <w:bCs/>
    </w:rPr>
  </w:style>
  <w:style w:type="character" w:styleId="a9">
    <w:name w:val="Emphasis"/>
    <w:basedOn w:val="a0"/>
    <w:uiPriority w:val="20"/>
    <w:qFormat/>
    <w:rsid w:val="007629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AC70E-AB10-4C53-8A8D-5088CF3B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9</cp:revision>
  <cp:lastPrinted>2012-10-16T19:00:00Z</cp:lastPrinted>
  <dcterms:created xsi:type="dcterms:W3CDTF">2012-09-11T21:50:00Z</dcterms:created>
  <dcterms:modified xsi:type="dcterms:W3CDTF">2012-10-16T19:05:00Z</dcterms:modified>
</cp:coreProperties>
</file>