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8" w:rsidRDefault="00AF5308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205443" w:rsidRDefault="00205443" w:rsidP="00345C67">
      <w:pPr>
        <w:spacing w:line="240" w:lineRule="auto"/>
      </w:pPr>
    </w:p>
    <w:p w:rsidR="004A7206" w:rsidRPr="00AF5308" w:rsidRDefault="00AF5308" w:rsidP="00345C67">
      <w:pPr>
        <w:spacing w:line="240" w:lineRule="auto"/>
        <w:jc w:val="right"/>
        <w:rPr>
          <w:i/>
        </w:rPr>
      </w:pPr>
      <w:r w:rsidRPr="00AF5308">
        <w:rPr>
          <w:i/>
        </w:rPr>
        <w:t>«Утверждаю»</w:t>
      </w:r>
    </w:p>
    <w:p w:rsidR="00AF5308" w:rsidRPr="00AF5308" w:rsidRDefault="00AF5308" w:rsidP="00345C67">
      <w:pPr>
        <w:spacing w:line="240" w:lineRule="auto"/>
        <w:jc w:val="right"/>
        <w:rPr>
          <w:i/>
        </w:rPr>
      </w:pPr>
      <w:r w:rsidRPr="00AF5308">
        <w:rPr>
          <w:i/>
        </w:rPr>
        <w:t>Директор ТОО «Классик-АР»</w:t>
      </w:r>
    </w:p>
    <w:p w:rsidR="00AF5308" w:rsidRPr="00AF5308" w:rsidRDefault="00AF5308" w:rsidP="00345C67">
      <w:pPr>
        <w:spacing w:line="240" w:lineRule="auto"/>
        <w:jc w:val="center"/>
        <w:rPr>
          <w:i/>
        </w:rPr>
      </w:pPr>
      <w:r w:rsidRPr="00AF5308">
        <w:rPr>
          <w:i/>
        </w:rPr>
        <w:t xml:space="preserve">                                                                                                                       ___________ </w:t>
      </w:r>
      <w:proofErr w:type="spellStart"/>
      <w:r w:rsidRPr="00AF5308">
        <w:rPr>
          <w:i/>
        </w:rPr>
        <w:t>Шалбасова</w:t>
      </w:r>
      <w:proofErr w:type="spellEnd"/>
      <w:r w:rsidRPr="00AF5308">
        <w:rPr>
          <w:i/>
        </w:rPr>
        <w:t xml:space="preserve"> Р.С.</w:t>
      </w:r>
    </w:p>
    <w:p w:rsidR="0091734B" w:rsidRPr="00345C67" w:rsidRDefault="00B8593F" w:rsidP="00345C67">
      <w:pPr>
        <w:spacing w:line="240" w:lineRule="auto"/>
        <w:jc w:val="right"/>
        <w:rPr>
          <w:i/>
        </w:rPr>
      </w:pPr>
      <w:r>
        <w:rPr>
          <w:i/>
        </w:rPr>
        <w:t>«16» Августа</w:t>
      </w:r>
      <w:r w:rsidR="00F637A6">
        <w:rPr>
          <w:i/>
        </w:rPr>
        <w:t xml:space="preserve"> 2012</w:t>
      </w:r>
      <w:r w:rsidR="00AF5308" w:rsidRPr="00AF5308">
        <w:rPr>
          <w:i/>
        </w:rPr>
        <w:t xml:space="preserve"> г.</w:t>
      </w:r>
    </w:p>
    <w:p w:rsidR="0091734B" w:rsidRDefault="0091734B" w:rsidP="00345C67">
      <w:pPr>
        <w:spacing w:line="240" w:lineRule="auto"/>
      </w:pPr>
    </w:p>
    <w:p w:rsidR="007D4139" w:rsidRDefault="00672994" w:rsidP="00672994">
      <w:pPr>
        <w:spacing w:line="240" w:lineRule="auto"/>
        <w:ind w:left="0"/>
      </w:pPr>
      <w:r>
        <w:t xml:space="preserve">        </w:t>
      </w:r>
    </w:p>
    <w:p w:rsidR="007D4139" w:rsidRDefault="007D4139" w:rsidP="00672994">
      <w:pPr>
        <w:spacing w:line="240" w:lineRule="auto"/>
        <w:ind w:left="0"/>
      </w:pPr>
    </w:p>
    <w:p w:rsidR="007D4139" w:rsidRDefault="007D4139" w:rsidP="007D4139">
      <w:pPr>
        <w:spacing w:line="240" w:lineRule="auto"/>
        <w:ind w:left="0"/>
        <w:jc w:val="center"/>
      </w:pPr>
    </w:p>
    <w:p w:rsidR="00CA7CD0" w:rsidRPr="00D310BB" w:rsidRDefault="0091734B" w:rsidP="007D4139">
      <w:pPr>
        <w:spacing w:line="240" w:lineRule="auto"/>
        <w:ind w:left="0"/>
        <w:jc w:val="center"/>
        <w:rPr>
          <w:b/>
          <w:i/>
          <w:sz w:val="36"/>
          <w:szCs w:val="36"/>
        </w:rPr>
      </w:pPr>
      <w:r w:rsidRPr="00D310BB">
        <w:rPr>
          <w:b/>
          <w:i/>
          <w:sz w:val="36"/>
          <w:szCs w:val="36"/>
        </w:rPr>
        <w:t>Прейскурант цен на стоматологические услуги</w:t>
      </w:r>
    </w:p>
    <w:p w:rsidR="00AF5308" w:rsidRPr="00D310BB" w:rsidRDefault="00672994" w:rsidP="007D4139">
      <w:pPr>
        <w:spacing w:line="240" w:lineRule="auto"/>
        <w:ind w:firstLine="708"/>
        <w:jc w:val="center"/>
        <w:rPr>
          <w:sz w:val="36"/>
          <w:szCs w:val="36"/>
        </w:rPr>
      </w:pPr>
      <w:proofErr w:type="spellStart"/>
      <w:r w:rsidRPr="00D310BB">
        <w:rPr>
          <w:b/>
          <w:i/>
          <w:sz w:val="36"/>
          <w:szCs w:val="36"/>
        </w:rPr>
        <w:t>Имплантология</w:t>
      </w:r>
      <w:proofErr w:type="spellEnd"/>
    </w:p>
    <w:p w:rsidR="00A667BE" w:rsidRDefault="00A667BE" w:rsidP="00345C67">
      <w:pPr>
        <w:spacing w:line="240" w:lineRule="auto"/>
        <w:jc w:val="right"/>
        <w:rPr>
          <w:i/>
        </w:rPr>
      </w:pPr>
    </w:p>
    <w:p w:rsidR="00A667BE" w:rsidRDefault="00A667BE" w:rsidP="00345C67">
      <w:pPr>
        <w:spacing w:line="240" w:lineRule="auto"/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Y="1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36"/>
        <w:gridCol w:w="1167"/>
        <w:gridCol w:w="6"/>
        <w:gridCol w:w="1838"/>
      </w:tblGrid>
      <w:tr w:rsidR="00205443" w:rsidTr="0047093E">
        <w:trPr>
          <w:trHeight w:val="563"/>
        </w:trPr>
        <w:tc>
          <w:tcPr>
            <w:tcW w:w="817" w:type="dxa"/>
          </w:tcPr>
          <w:p w:rsidR="00205443" w:rsidRPr="00E12F4D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F4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I.</w:t>
            </w:r>
          </w:p>
        </w:tc>
        <w:tc>
          <w:tcPr>
            <w:tcW w:w="5636" w:type="dxa"/>
          </w:tcPr>
          <w:p w:rsidR="00205443" w:rsidRPr="00585965" w:rsidRDefault="0047093E" w:rsidP="0047093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</w:t>
            </w:r>
            <w:r w:rsidR="00205443" w:rsidRPr="005859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онсул</w:t>
            </w:r>
            <w:r w:rsidR="009A14D8" w:rsidRPr="005859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ь</w:t>
            </w:r>
            <w:r w:rsidR="00205443" w:rsidRPr="005859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тация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имплантолога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5443" w:rsidRPr="00E12F4D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пос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205443" w:rsidRPr="00E12F4D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1000 </w:t>
            </w:r>
            <w:proofErr w:type="spellStart"/>
            <w:r w:rsidRPr="00E12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585965">
        <w:trPr>
          <w:trHeight w:val="284"/>
        </w:trPr>
        <w:tc>
          <w:tcPr>
            <w:tcW w:w="817" w:type="dxa"/>
          </w:tcPr>
          <w:p w:rsidR="00205443" w:rsidRPr="00E12F4D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F4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II.</w:t>
            </w:r>
          </w:p>
        </w:tc>
        <w:tc>
          <w:tcPr>
            <w:tcW w:w="5636" w:type="dxa"/>
            <w:tcBorders>
              <w:right w:val="nil"/>
            </w:tcBorders>
          </w:tcPr>
          <w:p w:rsidR="00205443" w:rsidRPr="00E12F4D" w:rsidRDefault="00525096" w:rsidP="00525096">
            <w:pPr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Импланты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 коронкой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205443" w:rsidRPr="00E12F4D" w:rsidRDefault="00205443" w:rsidP="00525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left w:val="nil"/>
              <w:right w:val="single" w:sz="4" w:space="0" w:color="auto"/>
            </w:tcBorders>
          </w:tcPr>
          <w:p w:rsidR="00205443" w:rsidRPr="00E12F4D" w:rsidRDefault="00205443" w:rsidP="00525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0BB" w:rsidTr="00585965">
        <w:trPr>
          <w:trHeight w:val="284"/>
        </w:trPr>
        <w:tc>
          <w:tcPr>
            <w:tcW w:w="817" w:type="dxa"/>
          </w:tcPr>
          <w:p w:rsidR="00D310BB" w:rsidRPr="00585965" w:rsidRDefault="00525096" w:rsidP="0058596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right w:val="nil"/>
            </w:tcBorders>
          </w:tcPr>
          <w:p w:rsidR="00D310BB" w:rsidRPr="00525096" w:rsidRDefault="00525096" w:rsidP="00525096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Система 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A</w:t>
            </w:r>
            <w:r w:rsidRPr="00525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Израиль)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D310BB" w:rsidRPr="00D310BB" w:rsidRDefault="00525096" w:rsidP="00525096">
            <w:pPr>
              <w:ind w:left="0"/>
              <w:jc w:val="lef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left w:val="nil"/>
              <w:right w:val="single" w:sz="4" w:space="0" w:color="auto"/>
            </w:tcBorders>
          </w:tcPr>
          <w:p w:rsidR="00D310BB" w:rsidRPr="00D310BB" w:rsidRDefault="00525096" w:rsidP="00525096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90 000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205443" w:rsidTr="00585965">
        <w:trPr>
          <w:trHeight w:val="284"/>
        </w:trPr>
        <w:tc>
          <w:tcPr>
            <w:tcW w:w="817" w:type="dxa"/>
          </w:tcPr>
          <w:p w:rsidR="00205443" w:rsidRPr="00585965" w:rsidRDefault="00525096" w:rsidP="005859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05443" w:rsidRPr="005A719E" w:rsidRDefault="00525096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Установка коронки (через 3-4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05443" w:rsidRPr="00E12F4D" w:rsidRDefault="00525096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205443" w:rsidRPr="00E12F4D" w:rsidRDefault="00525096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  <w:tr w:rsidR="0051778D" w:rsidTr="00585965">
        <w:trPr>
          <w:trHeight w:val="284"/>
        </w:trPr>
        <w:tc>
          <w:tcPr>
            <w:tcW w:w="817" w:type="dxa"/>
          </w:tcPr>
          <w:p w:rsidR="0051778D" w:rsidRPr="00585965" w:rsidRDefault="0051778D" w:rsidP="005859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1778D" w:rsidTr="00585965">
        <w:trPr>
          <w:trHeight w:val="284"/>
        </w:trPr>
        <w:tc>
          <w:tcPr>
            <w:tcW w:w="817" w:type="dxa"/>
          </w:tcPr>
          <w:p w:rsidR="0051778D" w:rsidRPr="00585965" w:rsidRDefault="0051778D" w:rsidP="0058596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1778D" w:rsidRDefault="0051778D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05443" w:rsidTr="00585965">
        <w:trPr>
          <w:trHeight w:val="284"/>
        </w:trPr>
        <w:tc>
          <w:tcPr>
            <w:tcW w:w="817" w:type="dxa"/>
          </w:tcPr>
          <w:p w:rsidR="00205443" w:rsidRPr="00585965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59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585965" w:rsidRPr="005859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58596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5636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816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Костная подсадка</w:t>
            </w:r>
            <w:r w:rsidR="0052509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525096"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(по показаниям)</w:t>
            </w:r>
          </w:p>
        </w:tc>
        <w:tc>
          <w:tcPr>
            <w:tcW w:w="1167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44" w:type="dxa"/>
            <w:gridSpan w:val="2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05443" w:rsidTr="00585965">
        <w:trPr>
          <w:trHeight w:val="411"/>
        </w:trPr>
        <w:tc>
          <w:tcPr>
            <w:tcW w:w="817" w:type="dxa"/>
          </w:tcPr>
          <w:p w:rsidR="00205443" w:rsidRPr="00585965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5636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Синуслифтинг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открытый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одностор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167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120 000тг</w:t>
            </w:r>
          </w:p>
        </w:tc>
      </w:tr>
      <w:tr w:rsidR="00205443" w:rsidTr="007D4139">
        <w:trPr>
          <w:trHeight w:val="429"/>
        </w:trPr>
        <w:tc>
          <w:tcPr>
            <w:tcW w:w="817" w:type="dxa"/>
          </w:tcPr>
          <w:p w:rsidR="00205443" w:rsidRPr="00585965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5636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Синуслифтинг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закрытый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одностор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167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205443" w:rsidRPr="00381673" w:rsidRDefault="00525096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60</w:t>
            </w:r>
            <w:r w:rsidR="002054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000тг</w:t>
            </w:r>
          </w:p>
        </w:tc>
      </w:tr>
      <w:tr w:rsidR="00205443" w:rsidTr="007D4139">
        <w:trPr>
          <w:trHeight w:val="620"/>
        </w:trPr>
        <w:tc>
          <w:tcPr>
            <w:tcW w:w="817" w:type="dxa"/>
          </w:tcPr>
          <w:p w:rsidR="00205443" w:rsidRPr="00585965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5636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Костная подсадка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/чел</w:t>
            </w:r>
          </w:p>
        </w:tc>
        <w:tc>
          <w:tcPr>
            <w:tcW w:w="1167" w:type="dxa"/>
          </w:tcPr>
          <w:p w:rsidR="00205443" w:rsidRPr="00381673" w:rsidRDefault="00205443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205443" w:rsidRPr="00381673" w:rsidRDefault="00525096" w:rsidP="00525096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49</w:t>
            </w:r>
            <w:r w:rsidR="002054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000тг</w:t>
            </w:r>
          </w:p>
        </w:tc>
      </w:tr>
      <w:tr w:rsidR="00525096" w:rsidTr="007D4139">
        <w:trPr>
          <w:trHeight w:val="1079"/>
        </w:trPr>
        <w:tc>
          <w:tcPr>
            <w:tcW w:w="817" w:type="dxa"/>
          </w:tcPr>
          <w:p w:rsidR="00525096" w:rsidRPr="00525096" w:rsidRDefault="00525096" w:rsidP="00525096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636" w:type="dxa"/>
          </w:tcPr>
          <w:p w:rsidR="00525096" w:rsidRPr="00585965" w:rsidRDefault="00525096" w:rsidP="00525096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Плазмолифтинг</w:t>
            </w:r>
            <w:proofErr w:type="spellEnd"/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имунностимулятор</w:t>
            </w:r>
            <w:proofErr w:type="spellEnd"/>
            <w:r w:rsidR="00585965"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173" w:type="dxa"/>
            <w:gridSpan w:val="2"/>
          </w:tcPr>
          <w:p w:rsidR="00525096" w:rsidRDefault="00525096" w:rsidP="00525096">
            <w:pPr>
              <w:ind w:left="0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38" w:type="dxa"/>
          </w:tcPr>
          <w:p w:rsidR="00525096" w:rsidRPr="00585965" w:rsidRDefault="00585965" w:rsidP="00525096">
            <w:pPr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15 000 </w:t>
            </w:r>
            <w:proofErr w:type="spellStart"/>
            <w:r w:rsidRPr="005859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тг</w:t>
            </w:r>
            <w:proofErr w:type="spellEnd"/>
          </w:p>
        </w:tc>
      </w:tr>
    </w:tbl>
    <w:p w:rsidR="00A667BE" w:rsidRDefault="00A667BE" w:rsidP="00A667BE">
      <w:pPr>
        <w:rPr>
          <w:b/>
          <w:i/>
          <w:sz w:val="36"/>
          <w:szCs w:val="36"/>
        </w:rPr>
      </w:pPr>
    </w:p>
    <w:p w:rsidR="00A667BE" w:rsidRDefault="00A667BE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D0479A" w:rsidRDefault="00D0479A" w:rsidP="009A14D8">
      <w:pPr>
        <w:rPr>
          <w:i/>
        </w:rPr>
      </w:pPr>
    </w:p>
    <w:p w:rsidR="00A667BE" w:rsidRPr="00D0479A" w:rsidRDefault="009A14D8" w:rsidP="00D0479A">
      <w:pPr>
        <w:tabs>
          <w:tab w:val="left" w:pos="1404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D0479A">
        <w:rPr>
          <w:rFonts w:ascii="Times New Roman" w:hAnsi="Times New Roman" w:cs="Times New Roman"/>
          <w:b/>
          <w:i/>
          <w:sz w:val="32"/>
          <w:szCs w:val="32"/>
        </w:rPr>
        <w:t xml:space="preserve">Лечение начинать после </w:t>
      </w:r>
      <w:r w:rsidRPr="00D0479A">
        <w:rPr>
          <w:rFonts w:ascii="Times New Roman" w:hAnsi="Times New Roman" w:cs="Times New Roman"/>
          <w:b/>
          <w:i/>
          <w:sz w:val="32"/>
          <w:szCs w:val="32"/>
          <w:lang w:val="en-US"/>
        </w:rPr>
        <w:t>R</w:t>
      </w:r>
      <w:r w:rsidRPr="00D0479A">
        <w:rPr>
          <w:rFonts w:ascii="Times New Roman" w:hAnsi="Times New Roman" w:cs="Times New Roman"/>
          <w:b/>
          <w:i/>
          <w:sz w:val="32"/>
          <w:szCs w:val="32"/>
        </w:rPr>
        <w:t>- диагностики</w:t>
      </w:r>
      <w:r w:rsidR="00D0479A" w:rsidRPr="00D0479A">
        <w:rPr>
          <w:rFonts w:ascii="Times New Roman" w:hAnsi="Times New Roman" w:cs="Times New Roman"/>
          <w:b/>
          <w:i/>
          <w:sz w:val="32"/>
          <w:szCs w:val="32"/>
        </w:rPr>
        <w:t xml:space="preserve"> и консультации врача-гигиениста</w:t>
      </w:r>
    </w:p>
    <w:p w:rsidR="00A667BE" w:rsidRDefault="00A667BE" w:rsidP="00AF5308">
      <w:pPr>
        <w:jc w:val="right"/>
        <w:rPr>
          <w:i/>
        </w:rPr>
      </w:pPr>
    </w:p>
    <w:p w:rsidR="00A667BE" w:rsidRDefault="00A667BE" w:rsidP="00AF5308">
      <w:pPr>
        <w:jc w:val="right"/>
        <w:rPr>
          <w:i/>
        </w:rPr>
      </w:pPr>
    </w:p>
    <w:p w:rsidR="00A667BE" w:rsidRDefault="00A667BE" w:rsidP="00AF5308">
      <w:pPr>
        <w:jc w:val="right"/>
        <w:rPr>
          <w:i/>
        </w:rPr>
      </w:pPr>
    </w:p>
    <w:p w:rsidR="005A719E" w:rsidRDefault="005A719E" w:rsidP="00AF5308">
      <w:pPr>
        <w:jc w:val="right"/>
        <w:rPr>
          <w:i/>
        </w:rPr>
      </w:pPr>
    </w:p>
    <w:p w:rsidR="005A719E" w:rsidRPr="005A719E" w:rsidRDefault="005A719E" w:rsidP="005A719E"/>
    <w:p w:rsidR="005A719E" w:rsidRPr="005A719E" w:rsidRDefault="005A719E" w:rsidP="005A719E">
      <w:pPr>
        <w:ind w:left="0"/>
      </w:pPr>
    </w:p>
    <w:p w:rsidR="005A719E" w:rsidRDefault="005A719E" w:rsidP="005A719E">
      <w:pPr>
        <w:spacing w:line="240" w:lineRule="auto"/>
      </w:pPr>
      <w:r>
        <w:lastRenderedPageBreak/>
        <w:tab/>
      </w:r>
    </w:p>
    <w:p w:rsidR="007D4139" w:rsidRDefault="007D4139" w:rsidP="005A719E">
      <w:pPr>
        <w:spacing w:line="240" w:lineRule="auto"/>
        <w:jc w:val="right"/>
        <w:rPr>
          <w:i/>
        </w:rPr>
      </w:pPr>
    </w:p>
    <w:p w:rsidR="007D4139" w:rsidRDefault="007D4139" w:rsidP="005A719E">
      <w:pPr>
        <w:spacing w:line="240" w:lineRule="auto"/>
        <w:jc w:val="right"/>
        <w:rPr>
          <w:i/>
        </w:rPr>
      </w:pPr>
    </w:p>
    <w:p w:rsidR="007D4139" w:rsidRDefault="007D4139" w:rsidP="005A719E">
      <w:pPr>
        <w:spacing w:line="240" w:lineRule="auto"/>
        <w:jc w:val="right"/>
        <w:rPr>
          <w:i/>
        </w:rPr>
      </w:pPr>
    </w:p>
    <w:p w:rsidR="007D4139" w:rsidRDefault="007D4139" w:rsidP="005A719E">
      <w:pPr>
        <w:spacing w:line="240" w:lineRule="auto"/>
        <w:jc w:val="right"/>
        <w:rPr>
          <w:i/>
        </w:rPr>
      </w:pPr>
    </w:p>
    <w:p w:rsidR="005A719E" w:rsidRPr="00AF5308" w:rsidRDefault="005A719E" w:rsidP="005A719E">
      <w:pPr>
        <w:spacing w:line="240" w:lineRule="auto"/>
        <w:jc w:val="right"/>
        <w:rPr>
          <w:i/>
        </w:rPr>
      </w:pPr>
      <w:r w:rsidRPr="00AF5308">
        <w:rPr>
          <w:i/>
        </w:rPr>
        <w:t>«Утверждаю»</w:t>
      </w:r>
    </w:p>
    <w:p w:rsidR="005A719E" w:rsidRPr="00AF5308" w:rsidRDefault="005A719E" w:rsidP="005A719E">
      <w:pPr>
        <w:spacing w:line="240" w:lineRule="auto"/>
        <w:jc w:val="right"/>
        <w:rPr>
          <w:i/>
        </w:rPr>
      </w:pPr>
      <w:r w:rsidRPr="00AF5308">
        <w:rPr>
          <w:i/>
        </w:rPr>
        <w:t>Директор ТОО «Классик-АР»</w:t>
      </w:r>
    </w:p>
    <w:p w:rsidR="005A719E" w:rsidRPr="00AF5308" w:rsidRDefault="005A719E" w:rsidP="005A719E">
      <w:pPr>
        <w:spacing w:line="240" w:lineRule="auto"/>
        <w:jc w:val="center"/>
        <w:rPr>
          <w:i/>
        </w:rPr>
      </w:pPr>
      <w:r w:rsidRPr="00AF5308">
        <w:rPr>
          <w:i/>
        </w:rPr>
        <w:t xml:space="preserve">                                                                                                                       ___________ </w:t>
      </w:r>
      <w:proofErr w:type="spellStart"/>
      <w:r w:rsidRPr="00AF5308">
        <w:rPr>
          <w:i/>
        </w:rPr>
        <w:t>Шалбасова</w:t>
      </w:r>
      <w:proofErr w:type="spellEnd"/>
      <w:r w:rsidRPr="00AF5308">
        <w:rPr>
          <w:i/>
        </w:rPr>
        <w:t xml:space="preserve"> Р.С.</w:t>
      </w:r>
    </w:p>
    <w:p w:rsidR="005A719E" w:rsidRDefault="00F637A6" w:rsidP="005A719E">
      <w:pPr>
        <w:spacing w:line="240" w:lineRule="auto"/>
        <w:jc w:val="right"/>
        <w:rPr>
          <w:i/>
        </w:rPr>
      </w:pPr>
      <w:r>
        <w:rPr>
          <w:i/>
        </w:rPr>
        <w:t>«01» Января 2012</w:t>
      </w:r>
      <w:r w:rsidR="005A719E" w:rsidRPr="00AF5308">
        <w:rPr>
          <w:i/>
        </w:rPr>
        <w:t xml:space="preserve"> г.</w:t>
      </w:r>
    </w:p>
    <w:p w:rsidR="005A719E" w:rsidRPr="005A719E" w:rsidRDefault="005A719E" w:rsidP="005A719E">
      <w:pPr>
        <w:spacing w:line="240" w:lineRule="auto"/>
        <w:jc w:val="right"/>
        <w:rPr>
          <w:i/>
        </w:rPr>
      </w:pPr>
    </w:p>
    <w:p w:rsidR="005A719E" w:rsidRPr="00CA7CD0" w:rsidRDefault="005A719E" w:rsidP="005A719E">
      <w:pPr>
        <w:spacing w:line="240" w:lineRule="auto"/>
        <w:ind w:firstLine="708"/>
        <w:rPr>
          <w:sz w:val="36"/>
          <w:szCs w:val="36"/>
        </w:rPr>
      </w:pPr>
      <w:r w:rsidRPr="00AF5308">
        <w:rPr>
          <w:b/>
          <w:i/>
          <w:sz w:val="36"/>
          <w:szCs w:val="36"/>
        </w:rPr>
        <w:t>Ортопедическая стоматология</w:t>
      </w:r>
    </w:p>
    <w:p w:rsidR="005A719E" w:rsidRDefault="005A719E" w:rsidP="005A719E">
      <w:pPr>
        <w:spacing w:line="240" w:lineRule="auto"/>
        <w:ind w:left="0"/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="-459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6331"/>
        <w:gridCol w:w="1571"/>
        <w:gridCol w:w="1689"/>
      </w:tblGrid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proofErr w:type="spellStart"/>
            <w:r w:rsidRPr="0091734B">
              <w:rPr>
                <w:b/>
                <w:i/>
                <w:sz w:val="28"/>
                <w:szCs w:val="28"/>
              </w:rPr>
              <w:t>Профосмотр</w:t>
            </w:r>
            <w:proofErr w:type="spellEnd"/>
            <w:r w:rsidRPr="0091734B">
              <w:rPr>
                <w:b/>
                <w:i/>
                <w:sz w:val="28"/>
                <w:szCs w:val="28"/>
              </w:rPr>
              <w:t xml:space="preserve"> врача-ги</w:t>
            </w:r>
            <w:r>
              <w:rPr>
                <w:b/>
                <w:i/>
                <w:sz w:val="28"/>
                <w:szCs w:val="28"/>
              </w:rPr>
              <w:t>ги</w:t>
            </w:r>
            <w:r w:rsidRPr="0091734B">
              <w:rPr>
                <w:b/>
                <w:i/>
                <w:sz w:val="28"/>
                <w:szCs w:val="28"/>
              </w:rPr>
              <w:t>ениста, консул</w:t>
            </w:r>
            <w:r>
              <w:rPr>
                <w:b/>
                <w:i/>
                <w:sz w:val="28"/>
                <w:szCs w:val="28"/>
              </w:rPr>
              <w:t>ь</w:t>
            </w:r>
            <w:r w:rsidRPr="0091734B">
              <w:rPr>
                <w:b/>
                <w:i/>
                <w:sz w:val="28"/>
                <w:szCs w:val="28"/>
              </w:rPr>
              <w:t>тация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1 посещение</w:t>
            </w:r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2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Коронка цельнолитая (металл пр-во Германия)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  <w:r w:rsidRPr="009173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3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Коронка металлокерамическая (Германия)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16500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4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Коронка металлопластмассовая (Германия)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10000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5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Частичный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сьемный</w:t>
            </w:r>
            <w:proofErr w:type="spellEnd"/>
            <w:r w:rsidRPr="0091734B">
              <w:rPr>
                <w:b/>
                <w:i/>
                <w:sz w:val="28"/>
                <w:szCs w:val="28"/>
              </w:rPr>
              <w:t xml:space="preserve"> протез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25000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6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Полный съемный протез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27000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7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Коронка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полу-керамическая</w:t>
            </w:r>
            <w:proofErr w:type="spellEnd"/>
            <w:r w:rsidRPr="0091734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16500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8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Безметаловая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керамика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80000тг</w:t>
            </w:r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</w:p>
          <w:p w:rsidR="005A719E" w:rsidRDefault="005A719E" w:rsidP="005A719E">
            <w:pPr>
              <w:spacing w:line="240" w:lineRule="auto"/>
              <w:ind w:left="0"/>
            </w:pPr>
            <w:r>
              <w:t>9</w:t>
            </w:r>
          </w:p>
          <w:p w:rsidR="005A719E" w:rsidRDefault="005A719E" w:rsidP="005A719E">
            <w:pPr>
              <w:spacing w:line="240" w:lineRule="auto"/>
              <w:ind w:left="0"/>
            </w:pP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Бюгельный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протез </w:t>
            </w:r>
            <w:r w:rsidRPr="0091734B">
              <w:rPr>
                <w:b/>
                <w:i/>
                <w:sz w:val="28"/>
                <w:szCs w:val="28"/>
              </w:rPr>
              <w:t xml:space="preserve">из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Биодентапласта</w:t>
            </w:r>
            <w:proofErr w:type="spellEnd"/>
            <w:r w:rsidRPr="0091734B"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91734B">
              <w:rPr>
                <w:b/>
                <w:i/>
                <w:sz w:val="28"/>
                <w:szCs w:val="28"/>
              </w:rPr>
              <w:t>пластмассовые</w:t>
            </w:r>
            <w:proofErr w:type="gramEnd"/>
            <w:r w:rsidRPr="009173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кламера</w:t>
            </w:r>
            <w:proofErr w:type="spellEnd"/>
            <w:r w:rsidRPr="0091734B">
              <w:rPr>
                <w:b/>
                <w:i/>
                <w:sz w:val="28"/>
                <w:szCs w:val="28"/>
              </w:rPr>
              <w:t xml:space="preserve"> под цвет зубов)</w:t>
            </w:r>
          </w:p>
        </w:tc>
        <w:tc>
          <w:tcPr>
            <w:tcW w:w="1571" w:type="dxa"/>
          </w:tcPr>
          <w:p w:rsidR="005A719E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90000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10</w:t>
            </w:r>
          </w:p>
        </w:tc>
        <w:tc>
          <w:tcPr>
            <w:tcW w:w="6331" w:type="dxa"/>
          </w:tcPr>
          <w:p w:rsidR="005A719E" w:rsidRPr="00345C67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Нейлоновые зубные протезы </w:t>
            </w:r>
            <w:proofErr w:type="spellStart"/>
            <w:r>
              <w:rPr>
                <w:b/>
                <w:i/>
                <w:sz w:val="28"/>
                <w:szCs w:val="28"/>
              </w:rPr>
              <w:t>валпласт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valsplast</w:t>
            </w:r>
            <w:proofErr w:type="spellEnd"/>
            <w:r w:rsidRPr="00345C67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5A719E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90000 </w:t>
            </w:r>
            <w:proofErr w:type="spellStart"/>
            <w:r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11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91734B">
              <w:rPr>
                <w:b/>
                <w:i/>
                <w:sz w:val="28"/>
                <w:szCs w:val="28"/>
              </w:rPr>
              <w:t>Культевой</w:t>
            </w:r>
            <w:proofErr w:type="gramEnd"/>
            <w:r w:rsidRPr="0091734B">
              <w:rPr>
                <w:b/>
                <w:i/>
                <w:sz w:val="28"/>
                <w:szCs w:val="28"/>
              </w:rPr>
              <w:t xml:space="preserve"> штифтовой зуб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1 зуб</w:t>
            </w:r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5500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12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Снятие коронки 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  <w:r w:rsidRPr="0091734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91734B">
              <w:rPr>
                <w:b/>
                <w:i/>
                <w:sz w:val="28"/>
                <w:szCs w:val="28"/>
              </w:rPr>
              <w:t xml:space="preserve">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13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Фиксация на цемент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1 т</w:t>
            </w:r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91734B">
              <w:rPr>
                <w:b/>
                <w:i/>
                <w:sz w:val="28"/>
                <w:szCs w:val="28"/>
              </w:rPr>
              <w:t xml:space="preserve">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96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14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Инъекционное обезболивани</w:t>
            </w:r>
            <w:r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1200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15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Снятие слепков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700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84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16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Починка протеза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91734B">
              <w:rPr>
                <w:b/>
                <w:i/>
                <w:sz w:val="28"/>
                <w:szCs w:val="28"/>
              </w:rPr>
              <w:t xml:space="preserve">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75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17</w:t>
            </w:r>
          </w:p>
        </w:tc>
        <w:tc>
          <w:tcPr>
            <w:tcW w:w="633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>Коррекция съемного протеза</w:t>
            </w:r>
          </w:p>
        </w:tc>
        <w:tc>
          <w:tcPr>
            <w:tcW w:w="1571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91734B">
              <w:rPr>
                <w:b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91734B">
              <w:rPr>
                <w:b/>
                <w:i/>
                <w:sz w:val="28"/>
                <w:szCs w:val="28"/>
              </w:rPr>
              <w:t xml:space="preserve">1000 </w:t>
            </w:r>
            <w:proofErr w:type="spellStart"/>
            <w:r w:rsidRPr="0091734B">
              <w:rPr>
                <w:b/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5A719E" w:rsidTr="005A719E">
        <w:trPr>
          <w:trHeight w:val="275"/>
        </w:trPr>
        <w:tc>
          <w:tcPr>
            <w:tcW w:w="440" w:type="dxa"/>
          </w:tcPr>
          <w:p w:rsidR="005A719E" w:rsidRDefault="005A719E" w:rsidP="005A719E">
            <w:pPr>
              <w:spacing w:line="240" w:lineRule="auto"/>
              <w:ind w:left="0"/>
            </w:pPr>
            <w:r>
              <w:t>18</w:t>
            </w:r>
          </w:p>
        </w:tc>
        <w:tc>
          <w:tcPr>
            <w:tcW w:w="6331" w:type="dxa"/>
          </w:tcPr>
          <w:p w:rsidR="005A719E" w:rsidRPr="008017B3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Шинирование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подвижных зубов (стекловолоконной лентой </w:t>
            </w:r>
            <w:r>
              <w:rPr>
                <w:b/>
                <w:i/>
                <w:sz w:val="28"/>
                <w:szCs w:val="28"/>
                <w:lang w:val="en-US"/>
              </w:rPr>
              <w:t>KERR</w:t>
            </w:r>
            <w:r w:rsidRPr="008017B3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до 6 зубов</w:t>
            </w:r>
          </w:p>
        </w:tc>
        <w:tc>
          <w:tcPr>
            <w:tcW w:w="1571" w:type="dxa"/>
          </w:tcPr>
          <w:p w:rsidR="005A719E" w:rsidRPr="008017B3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до 6 зубов</w:t>
            </w:r>
          </w:p>
        </w:tc>
        <w:tc>
          <w:tcPr>
            <w:tcW w:w="1689" w:type="dxa"/>
          </w:tcPr>
          <w:p w:rsidR="005A719E" w:rsidRPr="0091734B" w:rsidRDefault="005A719E" w:rsidP="005A719E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22800</w:t>
            </w:r>
          </w:p>
        </w:tc>
      </w:tr>
    </w:tbl>
    <w:p w:rsidR="005A719E" w:rsidRDefault="005A719E" w:rsidP="005A719E">
      <w:pPr>
        <w:rPr>
          <w:b/>
          <w:i/>
          <w:sz w:val="36"/>
          <w:szCs w:val="36"/>
        </w:rPr>
      </w:pPr>
    </w:p>
    <w:p w:rsidR="00AF5308" w:rsidRDefault="00AF5308" w:rsidP="005A719E">
      <w:pPr>
        <w:tabs>
          <w:tab w:val="left" w:pos="7502"/>
        </w:tabs>
      </w:pPr>
    </w:p>
    <w:p w:rsidR="005A719E" w:rsidRDefault="005A719E" w:rsidP="005A719E">
      <w:pPr>
        <w:tabs>
          <w:tab w:val="left" w:pos="7502"/>
        </w:tabs>
      </w:pPr>
    </w:p>
    <w:p w:rsidR="005A719E" w:rsidRDefault="005A719E" w:rsidP="005A719E">
      <w:pPr>
        <w:tabs>
          <w:tab w:val="left" w:pos="7502"/>
        </w:tabs>
      </w:pPr>
    </w:p>
    <w:p w:rsidR="005A719E" w:rsidRPr="00D0479A" w:rsidRDefault="005A719E" w:rsidP="005A719E">
      <w:pPr>
        <w:tabs>
          <w:tab w:val="left" w:pos="1404"/>
        </w:tabs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D0479A">
        <w:rPr>
          <w:rFonts w:ascii="Times New Roman" w:hAnsi="Times New Roman" w:cs="Times New Roman"/>
          <w:b/>
          <w:i/>
          <w:sz w:val="32"/>
          <w:szCs w:val="32"/>
        </w:rPr>
        <w:t xml:space="preserve">Лечение начинать после </w:t>
      </w:r>
      <w:r w:rsidRPr="00D0479A">
        <w:rPr>
          <w:rFonts w:ascii="Times New Roman" w:hAnsi="Times New Roman" w:cs="Times New Roman"/>
          <w:b/>
          <w:i/>
          <w:sz w:val="32"/>
          <w:szCs w:val="32"/>
          <w:lang w:val="en-US"/>
        </w:rPr>
        <w:t>R</w:t>
      </w:r>
      <w:r w:rsidRPr="00D0479A">
        <w:rPr>
          <w:rFonts w:ascii="Times New Roman" w:hAnsi="Times New Roman" w:cs="Times New Roman"/>
          <w:b/>
          <w:i/>
          <w:sz w:val="32"/>
          <w:szCs w:val="32"/>
        </w:rPr>
        <w:t>- диагностики и консультации врача-гигиениста</w:t>
      </w:r>
    </w:p>
    <w:p w:rsidR="005A719E" w:rsidRPr="005A719E" w:rsidRDefault="005A719E" w:rsidP="005A719E">
      <w:pPr>
        <w:tabs>
          <w:tab w:val="left" w:pos="7502"/>
        </w:tabs>
      </w:pPr>
    </w:p>
    <w:sectPr w:rsidR="005A719E" w:rsidRPr="005A719E" w:rsidSect="00381673">
      <w:pgSz w:w="11906" w:h="16838"/>
      <w:pgMar w:top="0" w:right="851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5308"/>
    <w:rsid w:val="000133A7"/>
    <w:rsid w:val="00032A51"/>
    <w:rsid w:val="00205443"/>
    <w:rsid w:val="003071F2"/>
    <w:rsid w:val="0031606A"/>
    <w:rsid w:val="00345C67"/>
    <w:rsid w:val="00381673"/>
    <w:rsid w:val="0047093E"/>
    <w:rsid w:val="004A7206"/>
    <w:rsid w:val="004E357A"/>
    <w:rsid w:val="0051778D"/>
    <w:rsid w:val="00525096"/>
    <w:rsid w:val="00585965"/>
    <w:rsid w:val="005A719E"/>
    <w:rsid w:val="00644578"/>
    <w:rsid w:val="00672994"/>
    <w:rsid w:val="006814ED"/>
    <w:rsid w:val="0069419D"/>
    <w:rsid w:val="007D4139"/>
    <w:rsid w:val="00865C1B"/>
    <w:rsid w:val="0091734B"/>
    <w:rsid w:val="009639C5"/>
    <w:rsid w:val="00981CF8"/>
    <w:rsid w:val="009A14D8"/>
    <w:rsid w:val="00A667BE"/>
    <w:rsid w:val="00AF5308"/>
    <w:rsid w:val="00B8593F"/>
    <w:rsid w:val="00C46899"/>
    <w:rsid w:val="00CA20FB"/>
    <w:rsid w:val="00CA7CD0"/>
    <w:rsid w:val="00D0479A"/>
    <w:rsid w:val="00D310BB"/>
    <w:rsid w:val="00D505D0"/>
    <w:rsid w:val="00D91B7D"/>
    <w:rsid w:val="00E12F4D"/>
    <w:rsid w:val="00ED7411"/>
    <w:rsid w:val="00F04AA6"/>
    <w:rsid w:val="00F35987"/>
    <w:rsid w:val="00F637A6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7"/>
  </w:style>
  <w:style w:type="paragraph" w:styleId="1">
    <w:name w:val="heading 1"/>
    <w:basedOn w:val="a"/>
    <w:link w:val="10"/>
    <w:uiPriority w:val="9"/>
    <w:qFormat/>
    <w:rsid w:val="00013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33A7"/>
    <w:rPr>
      <w:b/>
      <w:bCs/>
    </w:rPr>
  </w:style>
  <w:style w:type="character" w:styleId="a4">
    <w:name w:val="Emphasis"/>
    <w:basedOn w:val="a0"/>
    <w:uiPriority w:val="20"/>
    <w:qFormat/>
    <w:rsid w:val="000133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869C75A-ABAF-4B77-9AA8-3A27DAF5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2012-08-16T04:49:00Z</cp:lastPrinted>
  <dcterms:created xsi:type="dcterms:W3CDTF">2011-03-14T07:39:00Z</dcterms:created>
  <dcterms:modified xsi:type="dcterms:W3CDTF">2012-08-16T04:50:00Z</dcterms:modified>
</cp:coreProperties>
</file>