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7B" w:rsidRDefault="00FE37D4">
      <w:r>
        <w:rPr>
          <w:noProof/>
        </w:rPr>
        <w:drawing>
          <wp:inline distT="0" distB="0" distL="0" distR="0">
            <wp:extent cx="5940425" cy="4217702"/>
            <wp:effectExtent l="19050" t="0" r="3175" b="0"/>
            <wp:docPr id="1" name="Рисунок 1" descr="http://www.altyn-masak.kz/assets/images/products_new/catalogu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tyn-masak.kz/assets/images/products_new/catalogue_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BEE" w:rsidRDefault="008E7BEE">
      <w:proofErr w:type="spellStart"/>
      <w:r>
        <w:t>Концентрат-ополаскиватель</w:t>
      </w:r>
      <w:proofErr w:type="spellEnd"/>
      <w:r>
        <w:t xml:space="preserve"> </w:t>
      </w:r>
      <w:r w:rsidR="00CF478E">
        <w:t xml:space="preserve">¼  </w:t>
      </w:r>
      <w:r>
        <w:t>500,0</w:t>
      </w:r>
      <w:r w:rsidR="00CF478E">
        <w:t xml:space="preserve"> </w:t>
      </w:r>
    </w:p>
    <w:p w:rsidR="008E7BEE" w:rsidRDefault="00CF478E">
      <w:r>
        <w:t xml:space="preserve">Придает исключительную мягкость и приятный стойкий запах всем видам тканей. Устраняет складки, облегчает глажение, продлевает прочность волокон и действует </w:t>
      </w:r>
      <w:proofErr w:type="spellStart"/>
      <w:r>
        <w:t>антистатически</w:t>
      </w:r>
      <w:proofErr w:type="spellEnd"/>
      <w:r>
        <w:t xml:space="preserve">. </w:t>
      </w:r>
    </w:p>
    <w:sectPr w:rsidR="008E7BEE" w:rsidSect="0022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7D4"/>
    <w:rsid w:val="00220C71"/>
    <w:rsid w:val="008164AD"/>
    <w:rsid w:val="008E7BEE"/>
    <w:rsid w:val="00CF478E"/>
    <w:rsid w:val="00E3047B"/>
    <w:rsid w:val="00FE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2012-11-08T08:56:00Z</dcterms:created>
  <dcterms:modified xsi:type="dcterms:W3CDTF">2013-02-12T05:40:00Z</dcterms:modified>
</cp:coreProperties>
</file>